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15E0A" w14:textId="77777777" w:rsidR="00EF60D1" w:rsidRPr="00B94A1C" w:rsidRDefault="00950E96">
      <w:pPr>
        <w:widowControl w:val="0"/>
        <w:jc w:val="center"/>
        <w:rPr>
          <w:rFonts w:asciiTheme="minorHAnsi" w:hAnsiTheme="minorHAnsi"/>
          <w:b/>
          <w:caps/>
          <w:sz w:val="20"/>
          <w:szCs w:val="20"/>
          <w:lang w:val="en-GB"/>
        </w:rPr>
      </w:pPr>
      <w:r w:rsidRPr="00B94A1C">
        <w:rPr>
          <w:rFonts w:asciiTheme="minorHAnsi" w:hAnsiTheme="minorHAnsi"/>
          <w:b/>
          <w:caps/>
          <w:sz w:val="20"/>
          <w:szCs w:val="20"/>
          <w:lang w:val="en-GB"/>
        </w:rPr>
        <w:fldChar w:fldCharType="begin"/>
      </w:r>
      <w:r w:rsidR="00EF60D1" w:rsidRPr="00B94A1C">
        <w:rPr>
          <w:rFonts w:asciiTheme="minorHAnsi" w:hAnsiTheme="minorHAnsi"/>
          <w:b/>
          <w:caps/>
          <w:sz w:val="20"/>
          <w:szCs w:val="20"/>
          <w:lang w:val="en-GB"/>
        </w:rPr>
        <w:instrText xml:space="preserve"> SEQ CHAPTER \h \r 1</w:instrText>
      </w:r>
      <w:r w:rsidRPr="00B94A1C">
        <w:rPr>
          <w:rFonts w:asciiTheme="minorHAnsi" w:hAnsiTheme="minorHAnsi"/>
          <w:b/>
          <w:caps/>
          <w:sz w:val="20"/>
          <w:szCs w:val="20"/>
          <w:lang w:val="en-GB"/>
        </w:rPr>
        <w:fldChar w:fldCharType="end"/>
      </w:r>
      <w:r w:rsidR="00F83292" w:rsidRPr="00B94A1C">
        <w:rPr>
          <w:rFonts w:asciiTheme="minorHAnsi" w:hAnsiTheme="minorHAnsi"/>
          <w:b/>
          <w:caps/>
          <w:noProof/>
          <w:sz w:val="20"/>
          <w:szCs w:val="20"/>
        </w:rPr>
        <w:t>First Year Seminar</w:t>
      </w:r>
      <w:r w:rsidR="004519C4" w:rsidRPr="00B94A1C">
        <w:rPr>
          <w:rFonts w:asciiTheme="minorHAnsi" w:hAnsiTheme="minorHAnsi"/>
          <w:b/>
          <w:caps/>
          <w:noProof/>
          <w:sz w:val="20"/>
          <w:szCs w:val="20"/>
        </w:rPr>
        <w:t xml:space="preserve"> </w:t>
      </w:r>
    </w:p>
    <w:p w14:paraId="67B16206" w14:textId="77777777" w:rsidR="00EF60D1" w:rsidRPr="00B94A1C" w:rsidRDefault="00E61FA1">
      <w:pPr>
        <w:widowControl w:val="0"/>
        <w:jc w:val="center"/>
        <w:rPr>
          <w:rFonts w:asciiTheme="minorHAnsi" w:hAnsiTheme="minorHAnsi"/>
          <w:b/>
          <w:sz w:val="20"/>
          <w:szCs w:val="20"/>
          <w:lang w:val="en-GB"/>
        </w:rPr>
      </w:pPr>
      <w:r w:rsidRPr="00B94A1C">
        <w:rPr>
          <w:rFonts w:asciiTheme="minorHAnsi" w:hAnsiTheme="minorHAnsi"/>
          <w:b/>
          <w:sz w:val="20"/>
          <w:szCs w:val="20"/>
          <w:lang w:val="en-GB"/>
        </w:rPr>
        <w:t>Fall</w:t>
      </w:r>
      <w:r w:rsidR="00EF60D1" w:rsidRPr="00B94A1C">
        <w:rPr>
          <w:rFonts w:asciiTheme="minorHAnsi" w:hAnsiTheme="minorHAnsi"/>
          <w:b/>
          <w:sz w:val="20"/>
          <w:szCs w:val="20"/>
          <w:lang w:val="en-GB"/>
        </w:rPr>
        <w:t xml:space="preserve"> Semester 201</w:t>
      </w:r>
      <w:r w:rsidR="0097682C" w:rsidRPr="00B94A1C">
        <w:rPr>
          <w:rFonts w:asciiTheme="minorHAnsi" w:hAnsiTheme="minorHAnsi"/>
          <w:b/>
          <w:sz w:val="20"/>
          <w:szCs w:val="20"/>
          <w:lang w:val="en-GB"/>
        </w:rPr>
        <w:t>7</w:t>
      </w:r>
    </w:p>
    <w:p w14:paraId="1B0A6975" w14:textId="77777777" w:rsidR="00EF60D1" w:rsidRPr="00B94A1C" w:rsidRDefault="00F83292">
      <w:pPr>
        <w:widowControl w:val="0"/>
        <w:jc w:val="center"/>
        <w:rPr>
          <w:rFonts w:asciiTheme="minorHAnsi" w:hAnsiTheme="minorHAnsi"/>
          <w:b/>
          <w:sz w:val="20"/>
          <w:szCs w:val="20"/>
          <w:lang w:val="en-GB"/>
        </w:rPr>
      </w:pPr>
      <w:r w:rsidRPr="00B94A1C">
        <w:rPr>
          <w:rFonts w:asciiTheme="minorHAnsi" w:hAnsiTheme="minorHAnsi"/>
          <w:b/>
          <w:sz w:val="20"/>
          <w:szCs w:val="20"/>
          <w:lang w:val="en-GB"/>
        </w:rPr>
        <w:t>UNIV 1200-14</w:t>
      </w:r>
    </w:p>
    <w:p w14:paraId="797C68D8" w14:textId="77777777" w:rsidR="00EF60D1" w:rsidRPr="00B94A1C" w:rsidRDefault="0043218E">
      <w:pPr>
        <w:widowControl w:val="0"/>
        <w:jc w:val="center"/>
        <w:rPr>
          <w:rFonts w:asciiTheme="minorHAnsi" w:hAnsiTheme="minorHAnsi"/>
          <w:sz w:val="20"/>
          <w:szCs w:val="20"/>
          <w:lang w:val="en-GB"/>
        </w:rPr>
      </w:pPr>
      <w:r w:rsidRPr="00B94A1C">
        <w:rPr>
          <w:rFonts w:asciiTheme="minorHAnsi" w:hAnsiTheme="minorHAnsi"/>
          <w:b/>
          <w:sz w:val="20"/>
          <w:szCs w:val="20"/>
          <w:lang w:val="en-GB"/>
        </w:rPr>
        <w:t xml:space="preserve">   </w:t>
      </w:r>
      <w:r w:rsidR="00F83292" w:rsidRPr="00B94A1C">
        <w:rPr>
          <w:rFonts w:asciiTheme="minorHAnsi" w:hAnsiTheme="minorHAnsi"/>
          <w:b/>
          <w:sz w:val="20"/>
          <w:szCs w:val="20"/>
          <w:lang w:val="en-GB"/>
        </w:rPr>
        <w:t>OUTDOOR SCHOOL</w:t>
      </w:r>
    </w:p>
    <w:p w14:paraId="34CF2147" w14:textId="77777777" w:rsidR="00EF60D1" w:rsidRPr="00B94A1C" w:rsidRDefault="00EF60D1">
      <w:pPr>
        <w:widowControl w:val="0"/>
        <w:rPr>
          <w:rFonts w:asciiTheme="minorHAnsi" w:hAnsiTheme="minorHAnsi"/>
          <w:b/>
          <w:sz w:val="20"/>
          <w:szCs w:val="20"/>
          <w:lang w:val="en-GB"/>
        </w:rPr>
      </w:pPr>
    </w:p>
    <w:p w14:paraId="093C6F8C" w14:textId="77777777" w:rsidR="00EF60D1" w:rsidRPr="00B94A1C" w:rsidRDefault="004519C4">
      <w:pPr>
        <w:widowControl w:val="0"/>
        <w:tabs>
          <w:tab w:val="left" w:pos="2160"/>
        </w:tabs>
        <w:rPr>
          <w:rFonts w:asciiTheme="minorHAnsi" w:hAnsiTheme="minorHAnsi"/>
          <w:sz w:val="20"/>
          <w:szCs w:val="20"/>
          <w:lang w:val="en-GB"/>
        </w:rPr>
      </w:pPr>
      <w:r w:rsidRPr="00B94A1C">
        <w:rPr>
          <w:rFonts w:asciiTheme="minorHAnsi" w:hAnsiTheme="minorHAnsi"/>
          <w:b/>
          <w:sz w:val="20"/>
          <w:szCs w:val="20"/>
          <w:lang w:val="en-GB"/>
        </w:rPr>
        <w:t>INSTRUCTOR</w:t>
      </w:r>
      <w:r w:rsidR="00F83292" w:rsidRPr="00B94A1C">
        <w:rPr>
          <w:rFonts w:asciiTheme="minorHAnsi" w:hAnsiTheme="minorHAnsi"/>
          <w:b/>
          <w:sz w:val="20"/>
          <w:szCs w:val="20"/>
          <w:lang w:val="en-GB"/>
        </w:rPr>
        <w:t>:</w:t>
      </w:r>
      <w:r w:rsidR="00F83292" w:rsidRPr="00B94A1C">
        <w:rPr>
          <w:rFonts w:asciiTheme="minorHAnsi" w:hAnsiTheme="minorHAnsi"/>
          <w:sz w:val="20"/>
          <w:szCs w:val="20"/>
          <w:lang w:val="en-GB"/>
        </w:rPr>
        <w:t xml:space="preserve"> </w:t>
      </w:r>
      <w:r w:rsidR="00F83292" w:rsidRPr="00B94A1C">
        <w:rPr>
          <w:rFonts w:asciiTheme="minorHAnsi" w:hAnsiTheme="minorHAnsi"/>
          <w:sz w:val="20"/>
          <w:szCs w:val="20"/>
          <w:lang w:val="en-GB"/>
        </w:rPr>
        <w:tab/>
        <w:t xml:space="preserve">Professor Diane </w:t>
      </w:r>
      <w:proofErr w:type="spellStart"/>
      <w:r w:rsidR="00F83292" w:rsidRPr="00B94A1C">
        <w:rPr>
          <w:rFonts w:asciiTheme="minorHAnsi" w:hAnsiTheme="minorHAnsi"/>
          <w:sz w:val="20"/>
          <w:szCs w:val="20"/>
          <w:lang w:val="en-GB"/>
        </w:rPr>
        <w:t>Borsato</w:t>
      </w:r>
      <w:proofErr w:type="spellEnd"/>
      <w:r w:rsidR="00F83292" w:rsidRPr="00B94A1C">
        <w:rPr>
          <w:rFonts w:asciiTheme="minorHAnsi" w:hAnsiTheme="minorHAnsi"/>
          <w:sz w:val="20"/>
          <w:szCs w:val="20"/>
          <w:lang w:val="en-GB"/>
        </w:rPr>
        <w:t>, Studio Arts</w:t>
      </w:r>
    </w:p>
    <w:p w14:paraId="6E8FFDA9" w14:textId="77777777" w:rsidR="0097682C" w:rsidRPr="00B94A1C" w:rsidRDefault="00EF60D1">
      <w:pPr>
        <w:widowControl w:val="0"/>
        <w:tabs>
          <w:tab w:val="left" w:pos="2160"/>
        </w:tabs>
        <w:rPr>
          <w:rFonts w:asciiTheme="minorHAnsi" w:hAnsiTheme="minorHAnsi"/>
          <w:sz w:val="20"/>
          <w:szCs w:val="20"/>
          <w:lang w:val="en-GB"/>
        </w:rPr>
      </w:pPr>
      <w:r w:rsidRPr="00B94A1C">
        <w:rPr>
          <w:rFonts w:asciiTheme="minorHAnsi" w:hAnsiTheme="minorHAnsi"/>
          <w:b/>
          <w:sz w:val="20"/>
          <w:szCs w:val="20"/>
          <w:lang w:val="en-GB"/>
        </w:rPr>
        <w:t>LOCATION:</w:t>
      </w:r>
      <w:r w:rsidRPr="00B94A1C">
        <w:rPr>
          <w:rFonts w:asciiTheme="minorHAnsi" w:hAnsiTheme="minorHAnsi"/>
          <w:b/>
          <w:sz w:val="20"/>
          <w:szCs w:val="20"/>
          <w:lang w:val="en-GB"/>
        </w:rPr>
        <w:tab/>
      </w:r>
      <w:r w:rsidR="00E5082F" w:rsidRPr="00B94A1C">
        <w:rPr>
          <w:rFonts w:asciiTheme="minorHAnsi" w:hAnsiTheme="minorHAnsi"/>
          <w:sz w:val="20"/>
          <w:szCs w:val="20"/>
          <w:lang w:val="en-GB"/>
        </w:rPr>
        <w:t>Alexander Hall, Rm. 380</w:t>
      </w:r>
    </w:p>
    <w:p w14:paraId="25033841" w14:textId="77777777" w:rsidR="00EF60D1" w:rsidRPr="00B94A1C" w:rsidRDefault="004519C4">
      <w:pPr>
        <w:widowControl w:val="0"/>
        <w:tabs>
          <w:tab w:val="left" w:pos="2160"/>
        </w:tabs>
        <w:rPr>
          <w:rFonts w:asciiTheme="minorHAnsi" w:hAnsiTheme="minorHAnsi"/>
          <w:sz w:val="20"/>
          <w:szCs w:val="20"/>
          <w:lang w:val="en-GB"/>
        </w:rPr>
      </w:pPr>
      <w:r w:rsidRPr="00B94A1C">
        <w:rPr>
          <w:rFonts w:asciiTheme="minorHAnsi" w:hAnsiTheme="minorHAnsi"/>
          <w:b/>
          <w:sz w:val="20"/>
          <w:szCs w:val="20"/>
          <w:lang w:val="en-GB"/>
        </w:rPr>
        <w:t>TIME</w:t>
      </w:r>
      <w:r w:rsidR="00F83292" w:rsidRPr="00B94A1C">
        <w:rPr>
          <w:rFonts w:asciiTheme="minorHAnsi" w:hAnsiTheme="minorHAnsi"/>
          <w:b/>
          <w:sz w:val="20"/>
          <w:szCs w:val="20"/>
          <w:lang w:val="en-GB"/>
        </w:rPr>
        <w:t>:</w:t>
      </w:r>
      <w:r w:rsidR="00F83292" w:rsidRPr="00B94A1C">
        <w:rPr>
          <w:rFonts w:asciiTheme="minorHAnsi" w:hAnsiTheme="minorHAnsi"/>
          <w:sz w:val="20"/>
          <w:szCs w:val="20"/>
          <w:lang w:val="en-GB"/>
        </w:rPr>
        <w:t xml:space="preserve"> </w:t>
      </w:r>
      <w:r w:rsidR="00F83292" w:rsidRPr="00B94A1C">
        <w:rPr>
          <w:rFonts w:asciiTheme="minorHAnsi" w:hAnsiTheme="minorHAnsi"/>
          <w:sz w:val="20"/>
          <w:szCs w:val="20"/>
          <w:lang w:val="en-GB"/>
        </w:rPr>
        <w:tab/>
        <w:t>Tuesdays 2:30-5:20pm</w:t>
      </w:r>
    </w:p>
    <w:p w14:paraId="0791D2D5" w14:textId="77777777" w:rsidR="00EF60D1" w:rsidRPr="00B94A1C" w:rsidRDefault="00EF60D1">
      <w:pPr>
        <w:widowControl w:val="0"/>
        <w:tabs>
          <w:tab w:val="left" w:pos="2160"/>
        </w:tabs>
        <w:rPr>
          <w:rFonts w:asciiTheme="minorHAnsi" w:hAnsiTheme="minorHAnsi"/>
          <w:b/>
          <w:sz w:val="20"/>
          <w:szCs w:val="20"/>
          <w:lang w:val="en-GB"/>
        </w:rPr>
      </w:pPr>
      <w:r w:rsidRPr="00B94A1C">
        <w:rPr>
          <w:rFonts w:asciiTheme="minorHAnsi" w:hAnsiTheme="minorHAnsi"/>
          <w:b/>
          <w:sz w:val="20"/>
          <w:szCs w:val="20"/>
          <w:lang w:val="en-GB"/>
        </w:rPr>
        <w:t>OFFICE:</w:t>
      </w:r>
      <w:r w:rsidRPr="00B94A1C">
        <w:rPr>
          <w:rFonts w:asciiTheme="minorHAnsi" w:hAnsiTheme="minorHAnsi"/>
          <w:b/>
          <w:sz w:val="20"/>
          <w:szCs w:val="20"/>
          <w:lang w:val="en-GB"/>
        </w:rPr>
        <w:tab/>
      </w:r>
      <w:r w:rsidR="00E52A03" w:rsidRPr="00B94A1C">
        <w:rPr>
          <w:rFonts w:asciiTheme="minorHAnsi" w:hAnsiTheme="minorHAnsi"/>
          <w:sz w:val="20"/>
          <w:szCs w:val="20"/>
          <w:lang w:val="en-GB"/>
        </w:rPr>
        <w:t>Alexander Hall, R</w:t>
      </w:r>
      <w:r w:rsidRPr="00B94A1C">
        <w:rPr>
          <w:rFonts w:asciiTheme="minorHAnsi" w:hAnsiTheme="minorHAnsi"/>
          <w:sz w:val="20"/>
          <w:szCs w:val="20"/>
          <w:lang w:val="en-GB"/>
        </w:rPr>
        <w:t>m</w:t>
      </w:r>
      <w:r w:rsidR="00E52A03" w:rsidRPr="00B94A1C">
        <w:rPr>
          <w:rFonts w:asciiTheme="minorHAnsi" w:hAnsiTheme="minorHAnsi"/>
          <w:sz w:val="20"/>
          <w:szCs w:val="20"/>
          <w:lang w:val="en-GB"/>
        </w:rPr>
        <w:t>.</w:t>
      </w:r>
      <w:r w:rsidRPr="00B94A1C">
        <w:rPr>
          <w:rFonts w:asciiTheme="minorHAnsi" w:hAnsiTheme="minorHAnsi"/>
          <w:sz w:val="20"/>
          <w:szCs w:val="20"/>
          <w:lang w:val="en-GB"/>
        </w:rPr>
        <w:t xml:space="preserve"> 370</w:t>
      </w:r>
    </w:p>
    <w:p w14:paraId="0051F838" w14:textId="77777777" w:rsidR="003A705B" w:rsidRPr="00B94A1C" w:rsidRDefault="003A705B">
      <w:pPr>
        <w:widowControl w:val="0"/>
        <w:tabs>
          <w:tab w:val="left" w:pos="2160"/>
        </w:tabs>
        <w:rPr>
          <w:rFonts w:asciiTheme="minorHAnsi" w:hAnsiTheme="minorHAnsi"/>
          <w:sz w:val="20"/>
          <w:szCs w:val="20"/>
          <w:lang w:val="en-GB"/>
        </w:rPr>
      </w:pPr>
      <w:r w:rsidRPr="00B94A1C">
        <w:rPr>
          <w:rFonts w:asciiTheme="minorHAnsi" w:hAnsiTheme="minorHAnsi"/>
          <w:b/>
          <w:sz w:val="20"/>
          <w:szCs w:val="20"/>
          <w:lang w:val="en-GB"/>
        </w:rPr>
        <w:t>PHONE:</w:t>
      </w:r>
      <w:r w:rsidRPr="00B94A1C">
        <w:rPr>
          <w:rFonts w:asciiTheme="minorHAnsi" w:hAnsiTheme="minorHAnsi"/>
          <w:b/>
          <w:sz w:val="20"/>
          <w:szCs w:val="20"/>
          <w:lang w:val="en-GB"/>
        </w:rPr>
        <w:tab/>
      </w:r>
      <w:r w:rsidR="00513649" w:rsidRPr="00B94A1C">
        <w:rPr>
          <w:rFonts w:asciiTheme="minorHAnsi" w:hAnsiTheme="minorHAnsi"/>
          <w:sz w:val="20"/>
          <w:szCs w:val="20"/>
          <w:lang w:val="en-GB"/>
        </w:rPr>
        <w:t>Ext. 52324</w:t>
      </w:r>
    </w:p>
    <w:p w14:paraId="63AC30B7" w14:textId="77777777" w:rsidR="00EF60D1" w:rsidRPr="00B94A1C" w:rsidRDefault="00EF60D1">
      <w:pPr>
        <w:widowControl w:val="0"/>
        <w:tabs>
          <w:tab w:val="left" w:pos="2160"/>
        </w:tabs>
        <w:rPr>
          <w:rFonts w:asciiTheme="minorHAnsi" w:hAnsiTheme="minorHAnsi"/>
          <w:sz w:val="20"/>
          <w:szCs w:val="20"/>
          <w:lang w:val="en-GB"/>
        </w:rPr>
      </w:pPr>
      <w:r w:rsidRPr="00B94A1C">
        <w:rPr>
          <w:rFonts w:asciiTheme="minorHAnsi" w:hAnsiTheme="minorHAnsi"/>
          <w:b/>
          <w:sz w:val="20"/>
          <w:szCs w:val="20"/>
          <w:lang w:val="en-GB"/>
        </w:rPr>
        <w:t>EMAIL</w:t>
      </w:r>
      <w:r w:rsidRPr="00B94A1C">
        <w:rPr>
          <w:rFonts w:asciiTheme="minorHAnsi" w:hAnsiTheme="minorHAnsi"/>
          <w:sz w:val="20"/>
          <w:szCs w:val="20"/>
          <w:lang w:val="en-GB"/>
        </w:rPr>
        <w:t>:</w:t>
      </w:r>
      <w:r w:rsidRPr="00B94A1C">
        <w:rPr>
          <w:rFonts w:asciiTheme="minorHAnsi" w:hAnsiTheme="minorHAnsi"/>
          <w:sz w:val="20"/>
          <w:szCs w:val="20"/>
          <w:lang w:val="en-GB"/>
        </w:rPr>
        <w:tab/>
      </w:r>
      <w:hyperlink r:id="rId7" w:history="1">
        <w:r w:rsidR="008F27FC" w:rsidRPr="00B94A1C">
          <w:rPr>
            <w:rStyle w:val="Hyperlink"/>
            <w:rFonts w:asciiTheme="minorHAnsi" w:hAnsiTheme="minorHAnsi"/>
            <w:sz w:val="20"/>
            <w:szCs w:val="20"/>
            <w:lang w:val="en-GB"/>
          </w:rPr>
          <w:t>dborsato@gmail.com</w:t>
        </w:r>
      </w:hyperlink>
      <w:r w:rsidR="008F27FC" w:rsidRPr="00B94A1C">
        <w:rPr>
          <w:rFonts w:asciiTheme="minorHAnsi" w:hAnsiTheme="minorHAnsi"/>
          <w:sz w:val="20"/>
          <w:szCs w:val="20"/>
          <w:lang w:val="en-GB"/>
        </w:rPr>
        <w:t xml:space="preserve"> </w:t>
      </w:r>
    </w:p>
    <w:p w14:paraId="5FD5DB69" w14:textId="49A5A512" w:rsidR="00284AF3" w:rsidRPr="00B94A1C" w:rsidRDefault="00EF60D1">
      <w:pPr>
        <w:widowControl w:val="0"/>
        <w:rPr>
          <w:rFonts w:asciiTheme="minorHAnsi" w:hAnsiTheme="minorHAnsi"/>
          <w:sz w:val="20"/>
          <w:szCs w:val="20"/>
          <w:lang w:val="en-GB"/>
        </w:rPr>
      </w:pPr>
      <w:r w:rsidRPr="00B94A1C">
        <w:rPr>
          <w:rFonts w:asciiTheme="minorHAnsi" w:hAnsiTheme="minorHAnsi"/>
          <w:b/>
          <w:sz w:val="20"/>
          <w:szCs w:val="20"/>
          <w:lang w:val="en-GB"/>
        </w:rPr>
        <w:t xml:space="preserve">OFFICE HOURS: </w:t>
      </w:r>
      <w:r w:rsidRPr="00B94A1C">
        <w:rPr>
          <w:rFonts w:asciiTheme="minorHAnsi" w:hAnsiTheme="minorHAnsi"/>
          <w:b/>
          <w:sz w:val="20"/>
          <w:szCs w:val="20"/>
          <w:lang w:val="en-GB"/>
        </w:rPr>
        <w:tab/>
      </w:r>
      <w:r w:rsidR="007B5CB8">
        <w:rPr>
          <w:rFonts w:asciiTheme="minorHAnsi" w:hAnsiTheme="minorHAnsi"/>
          <w:b/>
          <w:sz w:val="20"/>
          <w:szCs w:val="20"/>
          <w:lang w:val="en-GB"/>
        </w:rPr>
        <w:tab/>
      </w:r>
      <w:bookmarkStart w:id="0" w:name="_GoBack"/>
      <w:bookmarkEnd w:id="0"/>
      <w:r w:rsidR="008F27FC" w:rsidRPr="00B94A1C">
        <w:rPr>
          <w:rFonts w:asciiTheme="minorHAnsi" w:hAnsiTheme="minorHAnsi"/>
          <w:sz w:val="20"/>
          <w:szCs w:val="20"/>
          <w:lang w:val="en-GB"/>
        </w:rPr>
        <w:t>Meetings by a</w:t>
      </w:r>
      <w:r w:rsidR="006F0474" w:rsidRPr="00B94A1C">
        <w:rPr>
          <w:rFonts w:asciiTheme="minorHAnsi" w:hAnsiTheme="minorHAnsi"/>
          <w:sz w:val="20"/>
          <w:szCs w:val="20"/>
          <w:lang w:val="en-GB"/>
        </w:rPr>
        <w:t>ppointme</w:t>
      </w:r>
      <w:r w:rsidR="00F019CC" w:rsidRPr="00B94A1C">
        <w:rPr>
          <w:rFonts w:asciiTheme="minorHAnsi" w:hAnsiTheme="minorHAnsi"/>
          <w:sz w:val="20"/>
          <w:szCs w:val="20"/>
          <w:lang w:val="en-GB"/>
        </w:rPr>
        <w:t>nt</w:t>
      </w:r>
    </w:p>
    <w:p w14:paraId="2A4F27D5" w14:textId="77777777" w:rsidR="00EF60D1" w:rsidRPr="00B94A1C" w:rsidRDefault="00284AF3">
      <w:pPr>
        <w:widowControl w:val="0"/>
        <w:rPr>
          <w:rFonts w:asciiTheme="minorHAnsi" w:hAnsiTheme="minorHAnsi"/>
          <w:b/>
          <w:sz w:val="20"/>
          <w:szCs w:val="20"/>
          <w:lang w:val="en-GB"/>
        </w:rPr>
      </w:pPr>
      <w:r w:rsidRPr="00B94A1C">
        <w:rPr>
          <w:rFonts w:asciiTheme="minorHAnsi" w:hAnsiTheme="minorHAnsi"/>
          <w:b/>
          <w:sz w:val="20"/>
          <w:szCs w:val="20"/>
        </w:rPr>
        <w:t>COURSE BLOG: https://experimentalstudio.ca/outdoorschool/</w:t>
      </w:r>
    </w:p>
    <w:p w14:paraId="39B7E44E" w14:textId="77777777" w:rsidR="004519C4" w:rsidRPr="00B94A1C" w:rsidRDefault="004519C4" w:rsidP="004519C4">
      <w:pPr>
        <w:rPr>
          <w:rFonts w:asciiTheme="minorHAnsi" w:hAnsiTheme="minorHAnsi"/>
          <w:sz w:val="20"/>
          <w:szCs w:val="20"/>
        </w:rPr>
      </w:pPr>
      <w:r w:rsidRPr="00B94A1C">
        <w:rPr>
          <w:rFonts w:asciiTheme="minorHAnsi" w:hAnsiTheme="minorHAnsi"/>
          <w:sz w:val="20"/>
          <w:szCs w:val="20"/>
        </w:rPr>
        <w:t>___________________________________________________________________</w:t>
      </w:r>
    </w:p>
    <w:p w14:paraId="5EBE5A94" w14:textId="77777777" w:rsidR="00153AA2" w:rsidRPr="00B94A1C" w:rsidRDefault="00153AA2" w:rsidP="00153AA2">
      <w:pPr>
        <w:pStyle w:val="Heading1"/>
        <w:pBdr>
          <w:bottom w:val="single" w:sz="6" w:space="7" w:color="EEEEEE"/>
        </w:pBdr>
        <w:shd w:val="clear" w:color="auto" w:fill="FFFFFF"/>
        <w:spacing w:after="300"/>
        <w:rPr>
          <w:rFonts w:ascii="Helvetica Neue" w:hAnsi="Helvetica Neue"/>
          <w:bCs w:val="0"/>
          <w:color w:val="2C2727"/>
        </w:rPr>
      </w:pPr>
      <w:r w:rsidRPr="00B94A1C">
        <w:rPr>
          <w:rFonts w:ascii="Helvetica Neue" w:hAnsi="Helvetica Neue"/>
          <w:bCs w:val="0"/>
          <w:color w:val="2C2727"/>
        </w:rPr>
        <w:t>Territorial Acknowledgement</w:t>
      </w:r>
    </w:p>
    <w:p w14:paraId="47A5BC3A" w14:textId="77777777" w:rsidR="00893561" w:rsidRPr="00B94A1C" w:rsidRDefault="00153AA2" w:rsidP="00717F6F">
      <w:pPr>
        <w:pStyle w:val="Heading1"/>
        <w:pBdr>
          <w:bottom w:val="single" w:sz="6" w:space="7" w:color="EEEEEE"/>
        </w:pBdr>
        <w:shd w:val="clear" w:color="auto" w:fill="FFFFFF"/>
        <w:spacing w:after="300"/>
        <w:rPr>
          <w:rFonts w:ascii="Calibri" w:hAnsi="Calibri" w:cs="Calibri"/>
          <w:b w:val="0"/>
          <w:color w:val="2C2727"/>
        </w:rPr>
      </w:pPr>
      <w:r w:rsidRPr="00B94A1C">
        <w:rPr>
          <w:rFonts w:ascii="Calibri" w:hAnsi="Calibri" w:cs="Calibri"/>
          <w:b w:val="0"/>
          <w:color w:val="2C2727"/>
        </w:rPr>
        <w:t xml:space="preserve">We acknowledge that the University of Guelph resides on the ancestral lands of the </w:t>
      </w:r>
      <w:proofErr w:type="spellStart"/>
      <w:r w:rsidRPr="00B94A1C">
        <w:rPr>
          <w:rFonts w:ascii="Calibri" w:hAnsi="Calibri" w:cs="Calibri"/>
          <w:b w:val="0"/>
          <w:color w:val="2C2727"/>
        </w:rPr>
        <w:t>Attawandaron</w:t>
      </w:r>
      <w:proofErr w:type="spellEnd"/>
      <w:r w:rsidRPr="00B94A1C">
        <w:rPr>
          <w:rFonts w:ascii="Calibri" w:hAnsi="Calibri" w:cs="Calibri"/>
          <w:b w:val="0"/>
          <w:color w:val="2C2727"/>
        </w:rPr>
        <w:t xml:space="preserve"> people and the treaty lands and territory of the </w:t>
      </w:r>
      <w:proofErr w:type="spellStart"/>
      <w:r w:rsidRPr="00B94A1C">
        <w:rPr>
          <w:rFonts w:ascii="Calibri" w:hAnsi="Calibri" w:cs="Calibri"/>
          <w:b w:val="0"/>
          <w:color w:val="2C2727"/>
        </w:rPr>
        <w:t>Mississaugas</w:t>
      </w:r>
      <w:proofErr w:type="spellEnd"/>
      <w:r w:rsidRPr="00B94A1C">
        <w:rPr>
          <w:rFonts w:ascii="Calibri" w:hAnsi="Calibri" w:cs="Calibri"/>
          <w:b w:val="0"/>
          <w:color w:val="2C2727"/>
        </w:rPr>
        <w:t xml:space="preserve"> of the Credit.  We recognize the significance of the Dish with One Spoon Covenant to this land and offer our respect to our Anishinaabe, Haudenosaunee and Métis neighbours as we strive to strengthen our relationships with them. Today, this gathering place is home to many First Nations, Métis and Inuit peoples and acknowledging them reminds us of our important connection to this land where we learn and work.</w:t>
      </w:r>
    </w:p>
    <w:p w14:paraId="3C32DC74" w14:textId="77777777" w:rsidR="00EF60D1" w:rsidRPr="00B94A1C" w:rsidRDefault="00EF60D1">
      <w:pPr>
        <w:rPr>
          <w:rFonts w:asciiTheme="minorHAnsi" w:hAnsiTheme="minorHAnsi"/>
          <w:b/>
          <w:sz w:val="20"/>
          <w:szCs w:val="20"/>
          <w:u w:val="single"/>
        </w:rPr>
      </w:pPr>
      <w:r w:rsidRPr="00B94A1C">
        <w:rPr>
          <w:rFonts w:asciiTheme="minorHAnsi" w:hAnsiTheme="minorHAnsi"/>
          <w:b/>
          <w:sz w:val="20"/>
          <w:szCs w:val="20"/>
          <w:u w:val="single"/>
        </w:rPr>
        <w:t>CALENDAR DESCRIPTION:</w:t>
      </w:r>
    </w:p>
    <w:p w14:paraId="064030C0" w14:textId="77777777" w:rsidR="00F83292" w:rsidRPr="00B94A1C" w:rsidRDefault="00F83292" w:rsidP="00F83292">
      <w:pPr>
        <w:rPr>
          <w:rFonts w:asciiTheme="minorHAnsi" w:hAnsiTheme="minorHAnsi"/>
          <w:sz w:val="20"/>
          <w:szCs w:val="20"/>
        </w:rPr>
      </w:pPr>
      <w:r w:rsidRPr="00B94A1C">
        <w:rPr>
          <w:rFonts w:asciiTheme="minorHAnsi" w:hAnsiTheme="minorHAnsi"/>
          <w:color w:val="333333"/>
          <w:sz w:val="20"/>
          <w:szCs w:val="20"/>
          <w:shd w:val="clear" w:color="auto" w:fill="FFFFFF"/>
        </w:rPr>
        <w:t xml:space="preserve">Have you ever wished you could have </w:t>
      </w:r>
      <w:r w:rsidR="00184C68" w:rsidRPr="00B94A1C">
        <w:rPr>
          <w:rFonts w:asciiTheme="minorHAnsi" w:hAnsiTheme="minorHAnsi"/>
          <w:color w:val="333333"/>
          <w:sz w:val="20"/>
          <w:szCs w:val="20"/>
          <w:shd w:val="clear" w:color="auto" w:fill="FFFFFF"/>
        </w:rPr>
        <w:t>most of</w:t>
      </w:r>
      <w:r w:rsidRPr="00B94A1C">
        <w:rPr>
          <w:rFonts w:asciiTheme="minorHAnsi" w:hAnsiTheme="minorHAnsi"/>
          <w:color w:val="333333"/>
          <w:sz w:val="20"/>
          <w:szCs w:val="20"/>
          <w:shd w:val="clear" w:color="auto" w:fill="FFFFFF"/>
        </w:rPr>
        <w:t xml:space="preserve"> your classes outside? Or attend a seminar in a flower-filled greenhouse, visit an active apiary, or get hissed at by a cockroach? In this field-based course we will be visiting and learning from several of the labs, gardens, and facilities on campus, and the educators, technicians, and artists that work at them. </w:t>
      </w:r>
      <w:r w:rsidR="00184C68" w:rsidRPr="00B94A1C">
        <w:rPr>
          <w:rFonts w:asciiTheme="minorHAnsi" w:hAnsiTheme="minorHAnsi"/>
          <w:color w:val="333333"/>
          <w:sz w:val="20"/>
          <w:szCs w:val="20"/>
          <w:shd w:val="clear" w:color="auto" w:fill="FFFFFF"/>
        </w:rPr>
        <w:t>A majority of our seminars</w:t>
      </w:r>
      <w:r w:rsidRPr="00B94A1C">
        <w:rPr>
          <w:rFonts w:asciiTheme="minorHAnsi" w:hAnsiTheme="minorHAnsi"/>
          <w:color w:val="333333"/>
          <w:sz w:val="20"/>
          <w:szCs w:val="20"/>
          <w:shd w:val="clear" w:color="auto" w:fill="FFFFFF"/>
        </w:rPr>
        <w:t xml:space="preserve"> will be held outdoors, where we will discuss and consider a wide range of cultural perspectives on nature, climate, and the environment. Taught by an artist and amateur naturalist, we'll have hands-on encounters and workshops about the flora, fauna, </w:t>
      </w:r>
      <w:r w:rsidR="007D662F" w:rsidRPr="00B94A1C">
        <w:rPr>
          <w:rFonts w:asciiTheme="minorHAnsi" w:hAnsiTheme="minorHAnsi"/>
          <w:color w:val="333333"/>
          <w:sz w:val="20"/>
          <w:szCs w:val="20"/>
          <w:shd w:val="clear" w:color="auto" w:fill="FFFFFF"/>
        </w:rPr>
        <w:t>and environment</w:t>
      </w:r>
      <w:r w:rsidRPr="00B94A1C">
        <w:rPr>
          <w:rFonts w:asciiTheme="minorHAnsi" w:hAnsiTheme="minorHAnsi"/>
          <w:color w:val="333333"/>
          <w:sz w:val="20"/>
          <w:szCs w:val="20"/>
          <w:shd w:val="clear" w:color="auto" w:fill="FFFFFF"/>
        </w:rPr>
        <w:t xml:space="preserve"> around us and look specifically at the interrelated ideas of contemporary artists, activists, nature writers, and environmental researchers. No outdoor experience is necessary.</w:t>
      </w:r>
    </w:p>
    <w:p w14:paraId="679AEAB9" w14:textId="77777777" w:rsidR="00EF60D1" w:rsidRPr="00B94A1C" w:rsidRDefault="00EF60D1" w:rsidP="00EF60D1">
      <w:pPr>
        <w:rPr>
          <w:rFonts w:asciiTheme="minorHAnsi" w:hAnsiTheme="minorHAnsi"/>
          <w:sz w:val="20"/>
          <w:szCs w:val="20"/>
        </w:rPr>
      </w:pPr>
    </w:p>
    <w:p w14:paraId="3D2BA528" w14:textId="77777777" w:rsidR="0043342F" w:rsidRPr="00B94A1C" w:rsidRDefault="00EF60D1" w:rsidP="00290740">
      <w:pPr>
        <w:pStyle w:val="Heading2"/>
        <w:widowControl/>
        <w:numPr>
          <w:ilvl w:val="0"/>
          <w:numId w:val="0"/>
        </w:numPr>
        <w:autoSpaceDE/>
        <w:autoSpaceDN/>
        <w:adjustRightInd/>
        <w:rPr>
          <w:rFonts w:asciiTheme="minorHAnsi" w:hAnsiTheme="minorHAnsi"/>
          <w:sz w:val="20"/>
          <w:szCs w:val="20"/>
          <w:u w:val="single"/>
          <w:lang w:val="en-US"/>
        </w:rPr>
      </w:pPr>
      <w:r w:rsidRPr="00B94A1C">
        <w:rPr>
          <w:rFonts w:asciiTheme="minorHAnsi" w:hAnsiTheme="minorHAnsi"/>
          <w:sz w:val="20"/>
          <w:szCs w:val="20"/>
          <w:u w:val="single"/>
          <w:lang w:val="en-US"/>
        </w:rPr>
        <w:t>COURSE DESCRIPTION</w:t>
      </w:r>
      <w:r w:rsidR="00290740" w:rsidRPr="00B94A1C">
        <w:rPr>
          <w:rFonts w:asciiTheme="minorHAnsi" w:hAnsiTheme="minorHAnsi"/>
          <w:sz w:val="20"/>
          <w:szCs w:val="20"/>
          <w:u w:val="single"/>
          <w:lang w:val="en-US"/>
        </w:rPr>
        <w:t>:</w:t>
      </w:r>
    </w:p>
    <w:p w14:paraId="4E6BC33A" w14:textId="77777777" w:rsidR="00284AF3" w:rsidRPr="00B94A1C" w:rsidRDefault="0043342F" w:rsidP="007D662F">
      <w:pPr>
        <w:rPr>
          <w:rFonts w:asciiTheme="minorHAnsi" w:hAnsiTheme="minorHAnsi"/>
          <w:sz w:val="20"/>
          <w:szCs w:val="20"/>
        </w:rPr>
      </w:pPr>
      <w:r w:rsidRPr="00B94A1C">
        <w:rPr>
          <w:rFonts w:asciiTheme="minorHAnsi" w:hAnsiTheme="minorHAnsi"/>
          <w:sz w:val="20"/>
          <w:szCs w:val="20"/>
        </w:rPr>
        <w:t xml:space="preserve">OUTDOOR SCHOOL will introduce students to some of the complex relationships of culture and nature from the perspectives of various disciplines. Our understanding of nature is heavily constructed by various cultural forces, with different interests and values at play - and different outcomes for the environment, the planet, and for us at stake. </w:t>
      </w:r>
      <w:r w:rsidR="007D662F" w:rsidRPr="00B94A1C">
        <w:rPr>
          <w:rFonts w:asciiTheme="minorHAnsi" w:hAnsiTheme="minorHAnsi"/>
          <w:sz w:val="20"/>
          <w:szCs w:val="20"/>
        </w:rPr>
        <w:t>Together in OUTDOOR SCHOOL we will read and analyze critical texts</w:t>
      </w:r>
      <w:r w:rsidRPr="00B94A1C">
        <w:rPr>
          <w:rFonts w:asciiTheme="minorHAnsi" w:hAnsiTheme="minorHAnsi"/>
          <w:sz w:val="20"/>
          <w:szCs w:val="20"/>
        </w:rPr>
        <w:t xml:space="preserve"> from contemporary art, cultural geography</w:t>
      </w:r>
      <w:r w:rsidR="007D662F" w:rsidRPr="00B94A1C">
        <w:rPr>
          <w:rFonts w:asciiTheme="minorHAnsi" w:hAnsiTheme="minorHAnsi"/>
          <w:sz w:val="20"/>
          <w:szCs w:val="20"/>
        </w:rPr>
        <w:t>,</w:t>
      </w:r>
      <w:r w:rsidR="008D78DC" w:rsidRPr="00B94A1C">
        <w:rPr>
          <w:rFonts w:asciiTheme="minorHAnsi" w:hAnsiTheme="minorHAnsi"/>
          <w:sz w:val="20"/>
          <w:szCs w:val="20"/>
        </w:rPr>
        <w:t xml:space="preserve"> I</w:t>
      </w:r>
      <w:r w:rsidRPr="00B94A1C">
        <w:rPr>
          <w:rFonts w:asciiTheme="minorHAnsi" w:hAnsiTheme="minorHAnsi"/>
          <w:sz w:val="20"/>
          <w:szCs w:val="20"/>
        </w:rPr>
        <w:t xml:space="preserve">ndigenous ecology, and literary non-fiction.  We will </w:t>
      </w:r>
      <w:r w:rsidR="007D662F" w:rsidRPr="00B94A1C">
        <w:rPr>
          <w:rFonts w:asciiTheme="minorHAnsi" w:hAnsiTheme="minorHAnsi"/>
          <w:sz w:val="20"/>
          <w:szCs w:val="20"/>
        </w:rPr>
        <w:t>participate in field-based activities</w:t>
      </w:r>
      <w:r w:rsidR="00721535" w:rsidRPr="00B94A1C">
        <w:rPr>
          <w:rFonts w:asciiTheme="minorHAnsi" w:hAnsiTheme="minorHAnsi"/>
          <w:sz w:val="20"/>
          <w:szCs w:val="20"/>
        </w:rPr>
        <w:t>, performances</w:t>
      </w:r>
      <w:r w:rsidR="007D662F" w:rsidRPr="00B94A1C">
        <w:rPr>
          <w:rFonts w:asciiTheme="minorHAnsi" w:hAnsiTheme="minorHAnsi"/>
          <w:sz w:val="20"/>
          <w:szCs w:val="20"/>
        </w:rPr>
        <w:t xml:space="preserve"> and workshops.</w:t>
      </w:r>
      <w:r w:rsidR="00290740" w:rsidRPr="00B94A1C">
        <w:rPr>
          <w:rFonts w:asciiTheme="minorHAnsi" w:hAnsiTheme="minorHAnsi"/>
          <w:sz w:val="20"/>
          <w:szCs w:val="20"/>
        </w:rPr>
        <w:t xml:space="preserve"> Some of the places we will work at include The Honey Bee Research Lab, the Bovey Research Greenhouses, </w:t>
      </w:r>
      <w:r w:rsidRPr="00B94A1C">
        <w:rPr>
          <w:rFonts w:asciiTheme="minorHAnsi" w:hAnsiTheme="minorHAnsi"/>
          <w:sz w:val="20"/>
          <w:szCs w:val="20"/>
        </w:rPr>
        <w:t>the Arboretum, and Wild Ontario along with their researchers, farmers, educators, conservationists and technicians.</w:t>
      </w:r>
      <w:r w:rsidR="007D662F" w:rsidRPr="00B94A1C">
        <w:rPr>
          <w:rFonts w:asciiTheme="minorHAnsi" w:hAnsiTheme="minorHAnsi"/>
          <w:sz w:val="20"/>
          <w:szCs w:val="20"/>
        </w:rPr>
        <w:t xml:space="preserve"> Students will contribute to a class blog that documents and archives many of our activities. Students will be evaluated on summaries and discussions on readings, </w:t>
      </w:r>
      <w:r w:rsidR="0009662E" w:rsidRPr="00B94A1C">
        <w:rPr>
          <w:rFonts w:asciiTheme="minorHAnsi" w:hAnsiTheme="minorHAnsi"/>
          <w:sz w:val="20"/>
          <w:szCs w:val="20"/>
        </w:rPr>
        <w:t>participation in class activities and on-campus clubs,</w:t>
      </w:r>
      <w:r w:rsidR="00290740" w:rsidRPr="00B94A1C">
        <w:rPr>
          <w:rFonts w:asciiTheme="minorHAnsi" w:hAnsiTheme="minorHAnsi"/>
          <w:sz w:val="20"/>
          <w:szCs w:val="20"/>
        </w:rPr>
        <w:t xml:space="preserve"> collaborative art practices,</w:t>
      </w:r>
      <w:r w:rsidR="0009662E" w:rsidRPr="00B94A1C">
        <w:rPr>
          <w:rFonts w:asciiTheme="minorHAnsi" w:hAnsiTheme="minorHAnsi"/>
          <w:sz w:val="20"/>
          <w:szCs w:val="20"/>
        </w:rPr>
        <w:t xml:space="preserve"> their contributions to the class blog, and on in-class presentations. </w:t>
      </w:r>
    </w:p>
    <w:p w14:paraId="172D5DCB" w14:textId="77777777" w:rsidR="00153AA2" w:rsidRPr="00B94A1C" w:rsidRDefault="00153AA2" w:rsidP="007D662F">
      <w:pPr>
        <w:rPr>
          <w:rFonts w:asciiTheme="minorHAnsi" w:hAnsiTheme="minorHAnsi"/>
          <w:sz w:val="20"/>
          <w:szCs w:val="20"/>
        </w:rPr>
      </w:pPr>
    </w:p>
    <w:p w14:paraId="4273E06E" w14:textId="77777777" w:rsidR="00284AF3" w:rsidRPr="00B94A1C" w:rsidRDefault="00284AF3" w:rsidP="007D662F">
      <w:pPr>
        <w:rPr>
          <w:rFonts w:asciiTheme="minorHAnsi" w:hAnsiTheme="minorHAnsi"/>
          <w:sz w:val="20"/>
          <w:szCs w:val="20"/>
        </w:rPr>
      </w:pPr>
    </w:p>
    <w:p w14:paraId="7275B1D3" w14:textId="77777777" w:rsidR="007D662F" w:rsidRPr="00B94A1C" w:rsidRDefault="00284AF3" w:rsidP="007D662F">
      <w:pPr>
        <w:rPr>
          <w:rFonts w:asciiTheme="minorHAnsi" w:hAnsiTheme="minorHAnsi"/>
          <w:sz w:val="20"/>
          <w:szCs w:val="20"/>
        </w:rPr>
      </w:pPr>
      <w:r w:rsidRPr="00B94A1C">
        <w:rPr>
          <w:rFonts w:asciiTheme="minorHAnsi" w:hAnsiTheme="minorHAnsi"/>
          <w:sz w:val="20"/>
          <w:szCs w:val="20"/>
        </w:rPr>
        <w:t>COURSE BLOG: https://experimentalstudio.ca/outdoorschool/</w:t>
      </w:r>
    </w:p>
    <w:p w14:paraId="2833F200" w14:textId="77777777" w:rsidR="00EF60D1" w:rsidRPr="00B94A1C" w:rsidRDefault="00EF60D1" w:rsidP="00D606FD">
      <w:pPr>
        <w:rPr>
          <w:rFonts w:asciiTheme="minorHAnsi" w:hAnsiTheme="minorHAnsi"/>
          <w:sz w:val="20"/>
          <w:szCs w:val="20"/>
        </w:rPr>
      </w:pPr>
    </w:p>
    <w:p w14:paraId="6BD7B7B3" w14:textId="77777777" w:rsidR="00A70A71" w:rsidRPr="00B94A1C" w:rsidRDefault="00EF60D1" w:rsidP="00D606FD">
      <w:pPr>
        <w:rPr>
          <w:rFonts w:asciiTheme="minorHAnsi" w:hAnsiTheme="minorHAnsi"/>
          <w:i/>
          <w:sz w:val="20"/>
          <w:szCs w:val="20"/>
        </w:rPr>
      </w:pPr>
      <w:r w:rsidRPr="00B94A1C">
        <w:rPr>
          <w:rFonts w:asciiTheme="minorHAnsi" w:hAnsiTheme="minorHAnsi"/>
          <w:b/>
          <w:sz w:val="20"/>
          <w:szCs w:val="20"/>
        </w:rPr>
        <w:t>NOTE</w:t>
      </w:r>
      <w:r w:rsidRPr="00B94A1C">
        <w:rPr>
          <w:rFonts w:asciiTheme="minorHAnsi" w:hAnsiTheme="minorHAnsi"/>
          <w:b/>
          <w:i/>
          <w:sz w:val="20"/>
          <w:szCs w:val="20"/>
        </w:rPr>
        <w:t>:</w:t>
      </w:r>
      <w:r w:rsidRPr="00B94A1C">
        <w:rPr>
          <w:rFonts w:asciiTheme="minorHAnsi" w:hAnsiTheme="minorHAnsi"/>
          <w:i/>
          <w:sz w:val="20"/>
          <w:szCs w:val="20"/>
        </w:rPr>
        <w:t xml:space="preserve">  </w:t>
      </w:r>
      <w:r w:rsidRPr="00B94A1C">
        <w:rPr>
          <w:rFonts w:asciiTheme="minorHAnsi" w:hAnsiTheme="minorHAnsi"/>
          <w:b/>
          <w:i/>
          <w:sz w:val="20"/>
          <w:szCs w:val="20"/>
        </w:rPr>
        <w:t>This is a 0.5 credit course.  Each week, students are expected to spend approximately 4 – 6 hours</w:t>
      </w:r>
      <w:r w:rsidR="00F83292" w:rsidRPr="00B94A1C">
        <w:rPr>
          <w:rFonts w:asciiTheme="minorHAnsi" w:hAnsiTheme="minorHAnsi"/>
          <w:b/>
          <w:i/>
          <w:sz w:val="20"/>
          <w:szCs w:val="20"/>
        </w:rPr>
        <w:t xml:space="preserve"> on average</w:t>
      </w:r>
      <w:r w:rsidRPr="00B94A1C">
        <w:rPr>
          <w:rFonts w:asciiTheme="minorHAnsi" w:hAnsiTheme="minorHAnsi"/>
          <w:b/>
          <w:i/>
          <w:sz w:val="20"/>
          <w:szCs w:val="20"/>
        </w:rPr>
        <w:t xml:space="preserve"> outside of class on related course work.</w:t>
      </w:r>
    </w:p>
    <w:p w14:paraId="4DAF35BA" w14:textId="77777777" w:rsidR="007F7D53" w:rsidRPr="00B94A1C" w:rsidRDefault="007F7D53">
      <w:pPr>
        <w:pStyle w:val="Heading2"/>
        <w:widowControl/>
        <w:numPr>
          <w:ilvl w:val="0"/>
          <w:numId w:val="0"/>
        </w:numPr>
        <w:autoSpaceDE/>
        <w:autoSpaceDN/>
        <w:adjustRightInd/>
        <w:rPr>
          <w:rFonts w:asciiTheme="minorHAnsi" w:hAnsiTheme="minorHAnsi" w:cs="Times New Roman"/>
          <w:sz w:val="20"/>
          <w:szCs w:val="20"/>
          <w:u w:val="single"/>
          <w:lang w:val="en-US"/>
        </w:rPr>
      </w:pPr>
    </w:p>
    <w:p w14:paraId="55AD0965" w14:textId="77777777" w:rsidR="0009662E" w:rsidRPr="00B94A1C" w:rsidRDefault="00005AB7">
      <w:pPr>
        <w:pStyle w:val="Heading2"/>
        <w:widowControl/>
        <w:numPr>
          <w:ilvl w:val="0"/>
          <w:numId w:val="0"/>
        </w:numPr>
        <w:autoSpaceDE/>
        <w:autoSpaceDN/>
        <w:adjustRightInd/>
        <w:rPr>
          <w:rFonts w:asciiTheme="minorHAnsi" w:hAnsiTheme="minorHAnsi" w:cs="Times New Roman"/>
          <w:sz w:val="20"/>
          <w:szCs w:val="20"/>
          <w:u w:val="single"/>
          <w:lang w:val="en-US"/>
        </w:rPr>
      </w:pPr>
      <w:r w:rsidRPr="00B94A1C">
        <w:rPr>
          <w:rFonts w:asciiTheme="minorHAnsi" w:hAnsiTheme="minorHAnsi" w:cs="Times New Roman"/>
          <w:sz w:val="20"/>
          <w:szCs w:val="20"/>
          <w:u w:val="single"/>
          <w:lang w:val="en-US"/>
        </w:rPr>
        <w:t>COURSE</w:t>
      </w:r>
      <w:r w:rsidR="00F82FFA" w:rsidRPr="00B94A1C">
        <w:rPr>
          <w:rFonts w:asciiTheme="minorHAnsi" w:hAnsiTheme="minorHAnsi" w:cs="Times New Roman"/>
          <w:sz w:val="20"/>
          <w:szCs w:val="20"/>
          <w:u w:val="single"/>
          <w:lang w:val="en-US"/>
        </w:rPr>
        <w:t xml:space="preserve"> OBJECTIVES</w:t>
      </w:r>
    </w:p>
    <w:p w14:paraId="6A4E45F3" w14:textId="77777777" w:rsidR="00EF60D1" w:rsidRPr="00B94A1C" w:rsidRDefault="00EF60D1" w:rsidP="0009662E">
      <w:pPr>
        <w:rPr>
          <w:rFonts w:asciiTheme="minorHAnsi" w:hAnsiTheme="minorHAnsi"/>
          <w:sz w:val="20"/>
          <w:szCs w:val="20"/>
        </w:rPr>
      </w:pPr>
    </w:p>
    <w:p w14:paraId="57DE6872" w14:textId="77777777" w:rsidR="00F83292" w:rsidRPr="00B94A1C" w:rsidRDefault="00F83292" w:rsidP="00F83292">
      <w:pPr>
        <w:numPr>
          <w:ilvl w:val="0"/>
          <w:numId w:val="23"/>
        </w:numPr>
        <w:rPr>
          <w:rFonts w:asciiTheme="minorHAnsi" w:hAnsiTheme="minorHAnsi"/>
          <w:sz w:val="20"/>
          <w:szCs w:val="20"/>
        </w:rPr>
      </w:pPr>
      <w:r w:rsidRPr="00B94A1C">
        <w:rPr>
          <w:rFonts w:asciiTheme="minorHAnsi" w:hAnsiTheme="minorHAnsi"/>
          <w:sz w:val="20"/>
          <w:szCs w:val="20"/>
        </w:rPr>
        <w:t>To introduce students to analyzing and discussing readings from a variety of disciplines in a critical context.</w:t>
      </w:r>
    </w:p>
    <w:p w14:paraId="0A59D035" w14:textId="77777777" w:rsidR="00F83292" w:rsidRPr="00B94A1C" w:rsidRDefault="00F83292" w:rsidP="00F83292">
      <w:pPr>
        <w:numPr>
          <w:ilvl w:val="0"/>
          <w:numId w:val="23"/>
        </w:numPr>
        <w:rPr>
          <w:rFonts w:asciiTheme="minorHAnsi" w:hAnsiTheme="minorHAnsi"/>
          <w:sz w:val="20"/>
          <w:szCs w:val="20"/>
        </w:rPr>
      </w:pPr>
      <w:r w:rsidRPr="00B94A1C">
        <w:rPr>
          <w:rFonts w:asciiTheme="minorHAnsi" w:hAnsiTheme="minorHAnsi"/>
          <w:sz w:val="20"/>
          <w:szCs w:val="20"/>
        </w:rPr>
        <w:t>To introduce students to some of the complex relationships of culture and nature from the pers</w:t>
      </w:r>
      <w:r w:rsidR="0072337A" w:rsidRPr="00B94A1C">
        <w:rPr>
          <w:rFonts w:asciiTheme="minorHAnsi" w:hAnsiTheme="minorHAnsi"/>
          <w:sz w:val="20"/>
          <w:szCs w:val="20"/>
        </w:rPr>
        <w:t>pectives of various disciplines, and Indigenous philosophies</w:t>
      </w:r>
      <w:r w:rsidR="00893561" w:rsidRPr="00B94A1C">
        <w:rPr>
          <w:rFonts w:asciiTheme="minorHAnsi" w:hAnsiTheme="minorHAnsi"/>
          <w:sz w:val="20"/>
          <w:szCs w:val="20"/>
        </w:rPr>
        <w:t>.</w:t>
      </w:r>
    </w:p>
    <w:p w14:paraId="32953F39" w14:textId="77777777" w:rsidR="00F83292" w:rsidRPr="00B94A1C" w:rsidRDefault="00F83292" w:rsidP="00F83292">
      <w:pPr>
        <w:numPr>
          <w:ilvl w:val="0"/>
          <w:numId w:val="23"/>
        </w:numPr>
        <w:rPr>
          <w:rFonts w:asciiTheme="minorHAnsi" w:hAnsiTheme="minorHAnsi"/>
          <w:sz w:val="20"/>
          <w:szCs w:val="20"/>
        </w:rPr>
      </w:pPr>
      <w:r w:rsidRPr="00B94A1C">
        <w:rPr>
          <w:rFonts w:asciiTheme="minorHAnsi" w:hAnsiTheme="minorHAnsi"/>
          <w:sz w:val="20"/>
          <w:szCs w:val="20"/>
        </w:rPr>
        <w:t xml:space="preserve">To introduce students to practicing hands-on and field-based research in a variety of disciplines. </w:t>
      </w:r>
    </w:p>
    <w:p w14:paraId="22A72980" w14:textId="77777777" w:rsidR="00F83292" w:rsidRPr="00B94A1C" w:rsidRDefault="00F83292" w:rsidP="00F83292">
      <w:pPr>
        <w:numPr>
          <w:ilvl w:val="0"/>
          <w:numId w:val="23"/>
        </w:numPr>
        <w:rPr>
          <w:rFonts w:asciiTheme="minorHAnsi" w:hAnsiTheme="minorHAnsi"/>
          <w:sz w:val="20"/>
          <w:szCs w:val="20"/>
        </w:rPr>
      </w:pPr>
      <w:r w:rsidRPr="00B94A1C">
        <w:rPr>
          <w:rFonts w:asciiTheme="minorHAnsi" w:hAnsiTheme="minorHAnsi"/>
          <w:sz w:val="20"/>
          <w:szCs w:val="20"/>
        </w:rPr>
        <w:t>To introduce students to environmentally themed contemporary artists, art works, and practices.</w:t>
      </w:r>
    </w:p>
    <w:p w14:paraId="01EFEB65" w14:textId="77777777" w:rsidR="00F83292" w:rsidRPr="00B94A1C" w:rsidRDefault="00F83292">
      <w:pPr>
        <w:numPr>
          <w:ilvl w:val="0"/>
          <w:numId w:val="23"/>
        </w:numPr>
        <w:rPr>
          <w:rFonts w:asciiTheme="minorHAnsi" w:hAnsiTheme="minorHAnsi"/>
          <w:sz w:val="20"/>
          <w:szCs w:val="20"/>
        </w:rPr>
      </w:pPr>
      <w:r w:rsidRPr="00B94A1C">
        <w:rPr>
          <w:rFonts w:asciiTheme="minorHAnsi" w:hAnsiTheme="minorHAnsi"/>
          <w:sz w:val="20"/>
          <w:szCs w:val="20"/>
        </w:rPr>
        <w:t>To introduce students to outdoor-related research and activities</w:t>
      </w:r>
      <w:r w:rsidR="001E154F" w:rsidRPr="00B94A1C">
        <w:rPr>
          <w:rFonts w:asciiTheme="minorHAnsi" w:hAnsiTheme="minorHAnsi"/>
          <w:sz w:val="20"/>
          <w:szCs w:val="20"/>
        </w:rPr>
        <w:t xml:space="preserve">, facilities, resources and personnel </w:t>
      </w:r>
      <w:r w:rsidRPr="00B94A1C">
        <w:rPr>
          <w:rFonts w:asciiTheme="minorHAnsi" w:hAnsiTheme="minorHAnsi"/>
          <w:sz w:val="20"/>
          <w:szCs w:val="20"/>
        </w:rPr>
        <w:t>on campus.</w:t>
      </w:r>
    </w:p>
    <w:p w14:paraId="6C2637A3" w14:textId="77777777" w:rsidR="00E52A03" w:rsidRPr="00B94A1C" w:rsidRDefault="00F83292">
      <w:pPr>
        <w:numPr>
          <w:ilvl w:val="0"/>
          <w:numId w:val="23"/>
        </w:numPr>
        <w:rPr>
          <w:rFonts w:asciiTheme="minorHAnsi" w:hAnsiTheme="minorHAnsi"/>
          <w:sz w:val="20"/>
          <w:szCs w:val="20"/>
        </w:rPr>
      </w:pPr>
      <w:r w:rsidRPr="00B94A1C">
        <w:rPr>
          <w:rFonts w:asciiTheme="minorHAnsi" w:hAnsiTheme="minorHAnsi"/>
          <w:sz w:val="20"/>
          <w:szCs w:val="20"/>
        </w:rPr>
        <w:t>To introduce students to</w:t>
      </w:r>
      <w:r w:rsidR="00D1148B" w:rsidRPr="00B94A1C">
        <w:rPr>
          <w:rFonts w:asciiTheme="minorHAnsi" w:hAnsiTheme="minorHAnsi"/>
          <w:sz w:val="20"/>
          <w:szCs w:val="20"/>
        </w:rPr>
        <w:t xml:space="preserve"> ideas for</w:t>
      </w:r>
      <w:r w:rsidRPr="00B94A1C">
        <w:rPr>
          <w:rFonts w:asciiTheme="minorHAnsi" w:hAnsiTheme="minorHAnsi"/>
          <w:sz w:val="20"/>
          <w:szCs w:val="20"/>
        </w:rPr>
        <w:t xml:space="preserve"> positive and sustainable relationships with the natural world.</w:t>
      </w:r>
    </w:p>
    <w:p w14:paraId="11316008" w14:textId="77777777" w:rsidR="000931E0" w:rsidRPr="00B94A1C" w:rsidRDefault="000931E0">
      <w:pPr>
        <w:rPr>
          <w:rFonts w:asciiTheme="minorHAnsi" w:hAnsiTheme="minorHAnsi"/>
          <w:b/>
          <w:sz w:val="20"/>
          <w:szCs w:val="20"/>
          <w:u w:val="single"/>
        </w:rPr>
      </w:pPr>
    </w:p>
    <w:p w14:paraId="2E3DC808" w14:textId="77777777" w:rsidR="0009662E" w:rsidRPr="00B94A1C" w:rsidRDefault="00F82FFA">
      <w:pPr>
        <w:rPr>
          <w:rFonts w:asciiTheme="minorHAnsi" w:hAnsiTheme="minorHAnsi"/>
          <w:b/>
          <w:sz w:val="20"/>
          <w:szCs w:val="20"/>
          <w:u w:val="single"/>
        </w:rPr>
      </w:pPr>
      <w:r w:rsidRPr="00B94A1C">
        <w:rPr>
          <w:rFonts w:asciiTheme="minorHAnsi" w:hAnsiTheme="minorHAnsi"/>
          <w:b/>
          <w:sz w:val="20"/>
          <w:szCs w:val="20"/>
          <w:u w:val="single"/>
        </w:rPr>
        <w:t>LEARNING OUTCOMES:</w:t>
      </w:r>
    </w:p>
    <w:p w14:paraId="132FAC6E" w14:textId="77777777" w:rsidR="00F83292" w:rsidRPr="00B94A1C" w:rsidRDefault="00F83292">
      <w:pPr>
        <w:rPr>
          <w:rFonts w:asciiTheme="minorHAnsi" w:hAnsiTheme="minorHAnsi"/>
          <w:b/>
          <w:sz w:val="20"/>
          <w:szCs w:val="20"/>
          <w:u w:val="single"/>
        </w:rPr>
      </w:pPr>
    </w:p>
    <w:p w14:paraId="26F6C36A" w14:textId="77777777" w:rsidR="00F83292" w:rsidRPr="00B94A1C" w:rsidRDefault="00F83292" w:rsidP="00F83292">
      <w:pPr>
        <w:numPr>
          <w:ilvl w:val="0"/>
          <w:numId w:val="23"/>
        </w:numPr>
        <w:rPr>
          <w:rFonts w:asciiTheme="minorHAnsi" w:hAnsiTheme="minorHAnsi"/>
          <w:sz w:val="20"/>
          <w:szCs w:val="20"/>
        </w:rPr>
      </w:pPr>
      <w:r w:rsidRPr="00B94A1C">
        <w:rPr>
          <w:rFonts w:asciiTheme="minorHAnsi" w:hAnsiTheme="minorHAnsi"/>
          <w:sz w:val="20"/>
          <w:szCs w:val="20"/>
        </w:rPr>
        <w:t>Students will develop basic skills at analyzing and discussing readings from a variety of disciplines in a critical context.</w:t>
      </w:r>
    </w:p>
    <w:p w14:paraId="63B38FF9" w14:textId="77777777" w:rsidR="00F83292" w:rsidRPr="00B94A1C" w:rsidRDefault="00F83292" w:rsidP="00F83292">
      <w:pPr>
        <w:numPr>
          <w:ilvl w:val="0"/>
          <w:numId w:val="23"/>
        </w:numPr>
        <w:rPr>
          <w:rFonts w:asciiTheme="minorHAnsi" w:hAnsiTheme="minorHAnsi"/>
          <w:sz w:val="20"/>
          <w:szCs w:val="20"/>
        </w:rPr>
      </w:pPr>
      <w:r w:rsidRPr="00B94A1C">
        <w:rPr>
          <w:rFonts w:asciiTheme="minorHAnsi" w:hAnsiTheme="minorHAnsi"/>
          <w:sz w:val="20"/>
          <w:szCs w:val="20"/>
        </w:rPr>
        <w:t>Students will begin to understand some of the complex relationships of culture and nature from the pers</w:t>
      </w:r>
      <w:r w:rsidR="00893561" w:rsidRPr="00B94A1C">
        <w:rPr>
          <w:rFonts w:asciiTheme="minorHAnsi" w:hAnsiTheme="minorHAnsi"/>
          <w:sz w:val="20"/>
          <w:szCs w:val="20"/>
        </w:rPr>
        <w:t>pectives of various disciplines and Indigenous philosophies.</w:t>
      </w:r>
    </w:p>
    <w:p w14:paraId="7AA734D2" w14:textId="77777777" w:rsidR="00EF60D1" w:rsidRPr="00B94A1C" w:rsidRDefault="00F83292">
      <w:pPr>
        <w:numPr>
          <w:ilvl w:val="0"/>
          <w:numId w:val="23"/>
        </w:numPr>
        <w:rPr>
          <w:rFonts w:asciiTheme="minorHAnsi" w:hAnsiTheme="minorHAnsi"/>
          <w:sz w:val="20"/>
          <w:szCs w:val="20"/>
        </w:rPr>
      </w:pPr>
      <w:r w:rsidRPr="00B94A1C">
        <w:rPr>
          <w:rFonts w:asciiTheme="minorHAnsi" w:hAnsiTheme="minorHAnsi"/>
          <w:sz w:val="20"/>
          <w:szCs w:val="20"/>
        </w:rPr>
        <w:t xml:space="preserve">Students will develop a basic familiarity with practicing hands-on and field-based research in a variety of disciplines. </w:t>
      </w:r>
    </w:p>
    <w:p w14:paraId="7BA255AB" w14:textId="77777777" w:rsidR="00EF60D1" w:rsidRPr="00B94A1C" w:rsidRDefault="00EF60D1" w:rsidP="00F82FFA">
      <w:pPr>
        <w:numPr>
          <w:ilvl w:val="0"/>
          <w:numId w:val="23"/>
        </w:numPr>
        <w:rPr>
          <w:rFonts w:asciiTheme="minorHAnsi" w:hAnsiTheme="minorHAnsi"/>
          <w:sz w:val="20"/>
          <w:szCs w:val="20"/>
        </w:rPr>
      </w:pPr>
      <w:r w:rsidRPr="00B94A1C">
        <w:rPr>
          <w:rFonts w:asciiTheme="minorHAnsi" w:hAnsiTheme="minorHAnsi"/>
          <w:sz w:val="20"/>
          <w:szCs w:val="20"/>
        </w:rPr>
        <w:t>Students will develop a basic familiar</w:t>
      </w:r>
      <w:r w:rsidR="00A70A71" w:rsidRPr="00B94A1C">
        <w:rPr>
          <w:rFonts w:asciiTheme="minorHAnsi" w:hAnsiTheme="minorHAnsi"/>
          <w:sz w:val="20"/>
          <w:szCs w:val="20"/>
        </w:rPr>
        <w:t>ity with</w:t>
      </w:r>
      <w:r w:rsidR="00F83292" w:rsidRPr="00B94A1C">
        <w:rPr>
          <w:rFonts w:asciiTheme="minorHAnsi" w:hAnsiTheme="minorHAnsi"/>
          <w:sz w:val="20"/>
          <w:szCs w:val="20"/>
        </w:rPr>
        <w:t xml:space="preserve"> environmentally themed</w:t>
      </w:r>
      <w:r w:rsidR="00A70A71" w:rsidRPr="00B94A1C">
        <w:rPr>
          <w:rFonts w:asciiTheme="minorHAnsi" w:hAnsiTheme="minorHAnsi"/>
          <w:sz w:val="20"/>
          <w:szCs w:val="20"/>
        </w:rPr>
        <w:t xml:space="preserve"> contemporary artists, </w:t>
      </w:r>
      <w:r w:rsidRPr="00B94A1C">
        <w:rPr>
          <w:rFonts w:asciiTheme="minorHAnsi" w:hAnsiTheme="minorHAnsi"/>
          <w:sz w:val="20"/>
          <w:szCs w:val="20"/>
        </w:rPr>
        <w:t>art works, and practices.</w:t>
      </w:r>
    </w:p>
    <w:p w14:paraId="1DBD8B37" w14:textId="77777777" w:rsidR="00F83292" w:rsidRPr="00B94A1C" w:rsidRDefault="00EF60D1">
      <w:pPr>
        <w:numPr>
          <w:ilvl w:val="0"/>
          <w:numId w:val="23"/>
        </w:numPr>
        <w:rPr>
          <w:rFonts w:asciiTheme="minorHAnsi" w:hAnsiTheme="minorHAnsi"/>
          <w:sz w:val="20"/>
          <w:szCs w:val="20"/>
        </w:rPr>
      </w:pPr>
      <w:r w:rsidRPr="00B94A1C">
        <w:rPr>
          <w:rFonts w:asciiTheme="minorHAnsi" w:hAnsiTheme="minorHAnsi"/>
          <w:sz w:val="20"/>
          <w:szCs w:val="20"/>
        </w:rPr>
        <w:t xml:space="preserve">Students will develop a basic familiarity with </w:t>
      </w:r>
      <w:r w:rsidR="00F83292" w:rsidRPr="00B94A1C">
        <w:rPr>
          <w:rFonts w:asciiTheme="minorHAnsi" w:hAnsiTheme="minorHAnsi"/>
          <w:sz w:val="20"/>
          <w:szCs w:val="20"/>
        </w:rPr>
        <w:t>outdoor-related research and activities happening on campus.</w:t>
      </w:r>
    </w:p>
    <w:p w14:paraId="0B928DD5" w14:textId="77777777" w:rsidR="00166DDB" w:rsidRPr="00B94A1C" w:rsidRDefault="00F83292" w:rsidP="004467DF">
      <w:pPr>
        <w:numPr>
          <w:ilvl w:val="0"/>
          <w:numId w:val="23"/>
        </w:numPr>
        <w:rPr>
          <w:rFonts w:asciiTheme="minorHAnsi" w:hAnsiTheme="minorHAnsi"/>
          <w:sz w:val="20"/>
          <w:szCs w:val="20"/>
        </w:rPr>
      </w:pPr>
      <w:r w:rsidRPr="00B94A1C">
        <w:rPr>
          <w:rFonts w:asciiTheme="minorHAnsi" w:hAnsiTheme="minorHAnsi"/>
          <w:sz w:val="20"/>
          <w:szCs w:val="20"/>
        </w:rPr>
        <w:t xml:space="preserve">Students may develop a deeper connection to the outdoors, and an increased interest in developing positive and sustainable relationships to the natural world. </w:t>
      </w:r>
    </w:p>
    <w:p w14:paraId="1057D77C" w14:textId="77777777" w:rsidR="00166DDB" w:rsidRPr="00B94A1C" w:rsidRDefault="00166DDB" w:rsidP="00166DDB">
      <w:pPr>
        <w:rPr>
          <w:rFonts w:asciiTheme="minorHAnsi" w:hAnsiTheme="minorHAnsi"/>
          <w:sz w:val="20"/>
          <w:szCs w:val="20"/>
        </w:rPr>
      </w:pPr>
      <w:r w:rsidRPr="00B94A1C">
        <w:rPr>
          <w:rFonts w:asciiTheme="minorHAnsi" w:hAnsiTheme="minorHAnsi"/>
          <w:sz w:val="20"/>
          <w:szCs w:val="20"/>
        </w:rPr>
        <w:t>___________________________________________________________________</w:t>
      </w:r>
    </w:p>
    <w:p w14:paraId="14F25EE1" w14:textId="77777777" w:rsidR="00E5632E" w:rsidRPr="00B94A1C" w:rsidRDefault="00E5632E" w:rsidP="004467DF">
      <w:pPr>
        <w:rPr>
          <w:rFonts w:asciiTheme="minorHAnsi" w:hAnsiTheme="minorHAnsi"/>
          <w:b/>
          <w:bCs/>
          <w:sz w:val="20"/>
          <w:szCs w:val="20"/>
          <w:u w:val="single"/>
        </w:rPr>
      </w:pPr>
    </w:p>
    <w:p w14:paraId="312EA55F" w14:textId="77777777" w:rsidR="00863A63" w:rsidRPr="00B94A1C" w:rsidRDefault="00D606FD" w:rsidP="004467DF">
      <w:pPr>
        <w:rPr>
          <w:rFonts w:asciiTheme="minorHAnsi" w:hAnsiTheme="minorHAnsi"/>
          <w:b/>
          <w:bCs/>
          <w:sz w:val="20"/>
          <w:szCs w:val="20"/>
          <w:u w:val="single"/>
        </w:rPr>
      </w:pPr>
      <w:r w:rsidRPr="00B94A1C">
        <w:rPr>
          <w:rFonts w:asciiTheme="minorHAnsi" w:hAnsiTheme="minorHAnsi"/>
          <w:b/>
          <w:bCs/>
          <w:sz w:val="20"/>
          <w:szCs w:val="20"/>
          <w:u w:val="single"/>
        </w:rPr>
        <w:t>EQUIPMENT</w:t>
      </w:r>
      <w:r w:rsidR="003D1179" w:rsidRPr="00B94A1C">
        <w:rPr>
          <w:rFonts w:asciiTheme="minorHAnsi" w:hAnsiTheme="minorHAnsi"/>
          <w:b/>
          <w:bCs/>
          <w:sz w:val="20"/>
          <w:szCs w:val="20"/>
          <w:u w:val="single"/>
        </w:rPr>
        <w:t>:</w:t>
      </w:r>
    </w:p>
    <w:p w14:paraId="658AF9DD" w14:textId="77777777" w:rsidR="008F27FC" w:rsidRPr="00B94A1C" w:rsidRDefault="008F27FC" w:rsidP="004467DF">
      <w:pPr>
        <w:rPr>
          <w:rFonts w:asciiTheme="minorHAnsi" w:hAnsiTheme="minorHAnsi"/>
          <w:b/>
          <w:bCs/>
          <w:i/>
          <w:sz w:val="20"/>
          <w:szCs w:val="20"/>
          <w:u w:val="single"/>
        </w:rPr>
      </w:pPr>
    </w:p>
    <w:p w14:paraId="1FA070A6" w14:textId="77777777" w:rsidR="00D606FD" w:rsidRPr="00B94A1C" w:rsidRDefault="00863A63" w:rsidP="00D606FD">
      <w:pPr>
        <w:pStyle w:val="Heading2"/>
        <w:rPr>
          <w:rFonts w:asciiTheme="minorHAnsi" w:hAnsiTheme="minorHAnsi" w:cs="Times New Roman"/>
          <w:b w:val="0"/>
          <w:sz w:val="20"/>
          <w:szCs w:val="20"/>
        </w:rPr>
      </w:pPr>
      <w:r w:rsidRPr="00B94A1C">
        <w:rPr>
          <w:rFonts w:asciiTheme="minorHAnsi" w:hAnsiTheme="minorHAnsi" w:cs="Times New Roman"/>
          <w:b w:val="0"/>
          <w:sz w:val="20"/>
          <w:szCs w:val="20"/>
        </w:rPr>
        <w:t>Students in OUTDOOR SCHOOL must have appropriate clothing and footwear for all kinds of weather. You must come prepared to get wet, cold, hot, or dirty in every class.</w:t>
      </w:r>
      <w:r w:rsidR="00D606FD" w:rsidRPr="00B94A1C">
        <w:rPr>
          <w:rFonts w:asciiTheme="minorHAnsi" w:hAnsiTheme="minorHAnsi" w:cs="Times New Roman"/>
          <w:b w:val="0"/>
          <w:sz w:val="20"/>
          <w:szCs w:val="20"/>
        </w:rPr>
        <w:t xml:space="preserve"> Details will be announced in class before various activities, but some essential</w:t>
      </w:r>
      <w:r w:rsidRPr="00B94A1C">
        <w:rPr>
          <w:rFonts w:asciiTheme="minorHAnsi" w:hAnsiTheme="minorHAnsi" w:cs="Times New Roman"/>
          <w:b w:val="0"/>
          <w:sz w:val="20"/>
          <w:szCs w:val="20"/>
        </w:rPr>
        <w:t xml:space="preserve"> items include:</w:t>
      </w:r>
    </w:p>
    <w:p w14:paraId="690E5037" w14:textId="77777777" w:rsidR="00AC117E" w:rsidRPr="00B94A1C" w:rsidRDefault="00AC117E" w:rsidP="00D606FD">
      <w:pPr>
        <w:rPr>
          <w:rFonts w:asciiTheme="minorHAnsi" w:hAnsiTheme="minorHAnsi"/>
          <w:sz w:val="20"/>
          <w:szCs w:val="20"/>
        </w:rPr>
      </w:pPr>
    </w:p>
    <w:p w14:paraId="65284BDC" w14:textId="77777777" w:rsidR="00863A63" w:rsidRPr="00B94A1C" w:rsidRDefault="00AC117E" w:rsidP="00D606FD">
      <w:pPr>
        <w:rPr>
          <w:rFonts w:asciiTheme="minorHAnsi" w:hAnsiTheme="minorHAnsi"/>
          <w:sz w:val="20"/>
          <w:szCs w:val="20"/>
        </w:rPr>
      </w:pPr>
      <w:proofErr w:type="spellStart"/>
      <w:r w:rsidRPr="00B94A1C">
        <w:rPr>
          <w:rFonts w:asciiTheme="minorHAnsi" w:hAnsiTheme="minorHAnsi"/>
          <w:sz w:val="20"/>
          <w:szCs w:val="20"/>
        </w:rPr>
        <w:t>Waterbottle</w:t>
      </w:r>
      <w:proofErr w:type="spellEnd"/>
    </w:p>
    <w:p w14:paraId="55F316C1" w14:textId="77777777" w:rsidR="00863A63" w:rsidRPr="00B94A1C" w:rsidRDefault="00863A63" w:rsidP="00863A63">
      <w:pPr>
        <w:rPr>
          <w:rFonts w:asciiTheme="minorHAnsi" w:hAnsiTheme="minorHAnsi"/>
          <w:i/>
          <w:sz w:val="20"/>
          <w:szCs w:val="20"/>
        </w:rPr>
      </w:pPr>
      <w:r w:rsidRPr="00B94A1C">
        <w:rPr>
          <w:rFonts w:asciiTheme="minorHAnsi" w:hAnsiTheme="minorHAnsi"/>
          <w:i/>
          <w:sz w:val="20"/>
          <w:szCs w:val="20"/>
        </w:rPr>
        <w:t>Raincoat</w:t>
      </w:r>
    </w:p>
    <w:p w14:paraId="69BCD02A" w14:textId="77777777" w:rsidR="00893561" w:rsidRPr="00B94A1C" w:rsidRDefault="00893561" w:rsidP="00863A63">
      <w:pPr>
        <w:rPr>
          <w:rFonts w:asciiTheme="minorHAnsi" w:hAnsiTheme="minorHAnsi"/>
          <w:i/>
          <w:sz w:val="20"/>
          <w:szCs w:val="20"/>
        </w:rPr>
      </w:pPr>
      <w:r w:rsidRPr="00B94A1C">
        <w:rPr>
          <w:rFonts w:asciiTheme="minorHAnsi" w:hAnsiTheme="minorHAnsi"/>
          <w:i/>
          <w:sz w:val="20"/>
          <w:szCs w:val="20"/>
        </w:rPr>
        <w:t>Clothes for hot weather</w:t>
      </w:r>
    </w:p>
    <w:p w14:paraId="0B8AC43C" w14:textId="77777777" w:rsidR="00863A63" w:rsidRPr="00B94A1C" w:rsidRDefault="00863A63" w:rsidP="00863A63">
      <w:pPr>
        <w:rPr>
          <w:rFonts w:asciiTheme="minorHAnsi" w:hAnsiTheme="minorHAnsi"/>
          <w:i/>
          <w:sz w:val="20"/>
          <w:szCs w:val="20"/>
        </w:rPr>
      </w:pPr>
      <w:r w:rsidRPr="00B94A1C">
        <w:rPr>
          <w:rFonts w:asciiTheme="minorHAnsi" w:hAnsiTheme="minorHAnsi"/>
          <w:i/>
          <w:sz w:val="20"/>
          <w:szCs w:val="20"/>
        </w:rPr>
        <w:t>Warm hat</w:t>
      </w:r>
      <w:r w:rsidR="00870EC1" w:rsidRPr="00B94A1C">
        <w:rPr>
          <w:rFonts w:asciiTheme="minorHAnsi" w:hAnsiTheme="minorHAnsi"/>
          <w:i/>
          <w:sz w:val="20"/>
          <w:szCs w:val="20"/>
        </w:rPr>
        <w:t>/mitts</w:t>
      </w:r>
    </w:p>
    <w:p w14:paraId="6596F7A1" w14:textId="77777777" w:rsidR="00863A63" w:rsidRPr="00B94A1C" w:rsidRDefault="00863A63" w:rsidP="00863A63">
      <w:pPr>
        <w:rPr>
          <w:rFonts w:asciiTheme="minorHAnsi" w:hAnsiTheme="minorHAnsi"/>
          <w:i/>
          <w:sz w:val="20"/>
          <w:szCs w:val="20"/>
        </w:rPr>
      </w:pPr>
      <w:r w:rsidRPr="00B94A1C">
        <w:rPr>
          <w:rFonts w:asciiTheme="minorHAnsi" w:hAnsiTheme="minorHAnsi"/>
          <w:i/>
          <w:sz w:val="20"/>
          <w:szCs w:val="20"/>
        </w:rPr>
        <w:t>Warm winter coat</w:t>
      </w:r>
    </w:p>
    <w:p w14:paraId="6BA6C06A" w14:textId="77777777" w:rsidR="00863A63" w:rsidRPr="00B94A1C" w:rsidRDefault="00863A63" w:rsidP="00863A63">
      <w:pPr>
        <w:rPr>
          <w:rFonts w:asciiTheme="minorHAnsi" w:hAnsiTheme="minorHAnsi"/>
          <w:b/>
          <w:i/>
          <w:sz w:val="20"/>
          <w:szCs w:val="20"/>
        </w:rPr>
      </w:pPr>
      <w:r w:rsidRPr="00B94A1C">
        <w:rPr>
          <w:rFonts w:asciiTheme="minorHAnsi" w:hAnsiTheme="minorHAnsi"/>
          <w:b/>
          <w:i/>
          <w:sz w:val="20"/>
          <w:szCs w:val="20"/>
        </w:rPr>
        <w:t>Closed toe shoes/runners or hiking boots</w:t>
      </w:r>
      <w:r w:rsidR="00870EC1" w:rsidRPr="00B94A1C">
        <w:rPr>
          <w:rFonts w:asciiTheme="minorHAnsi" w:hAnsiTheme="minorHAnsi"/>
          <w:b/>
          <w:i/>
          <w:sz w:val="20"/>
          <w:szCs w:val="20"/>
        </w:rPr>
        <w:t xml:space="preserve"> </w:t>
      </w:r>
    </w:p>
    <w:p w14:paraId="7730960B" w14:textId="77777777" w:rsidR="00D606FD" w:rsidRPr="00B94A1C" w:rsidRDefault="00863A63" w:rsidP="004467DF">
      <w:pPr>
        <w:rPr>
          <w:rFonts w:asciiTheme="minorHAnsi" w:hAnsiTheme="minorHAnsi"/>
          <w:i/>
          <w:sz w:val="20"/>
          <w:szCs w:val="20"/>
        </w:rPr>
      </w:pPr>
      <w:r w:rsidRPr="00B94A1C">
        <w:rPr>
          <w:rFonts w:asciiTheme="minorHAnsi" w:hAnsiTheme="minorHAnsi"/>
          <w:i/>
          <w:sz w:val="20"/>
          <w:szCs w:val="20"/>
        </w:rPr>
        <w:t>Comfortable clothing you can get dirty/muddy/wet</w:t>
      </w:r>
    </w:p>
    <w:p w14:paraId="1DF927CC" w14:textId="77777777" w:rsidR="00D606FD" w:rsidRPr="00B94A1C" w:rsidRDefault="00D606FD" w:rsidP="004467DF">
      <w:pPr>
        <w:rPr>
          <w:rFonts w:asciiTheme="minorHAnsi" w:hAnsiTheme="minorHAnsi"/>
          <w:i/>
          <w:sz w:val="20"/>
          <w:szCs w:val="20"/>
        </w:rPr>
      </w:pPr>
      <w:r w:rsidRPr="00B94A1C">
        <w:rPr>
          <w:rFonts w:asciiTheme="minorHAnsi" w:hAnsiTheme="minorHAnsi"/>
          <w:i/>
          <w:sz w:val="20"/>
          <w:szCs w:val="20"/>
        </w:rPr>
        <w:t>Sunscreen, sun hat</w:t>
      </w:r>
    </w:p>
    <w:p w14:paraId="7A788410" w14:textId="77777777" w:rsidR="00D606FD" w:rsidRPr="00B94A1C" w:rsidRDefault="00D606FD" w:rsidP="00D606FD">
      <w:pPr>
        <w:rPr>
          <w:rFonts w:asciiTheme="minorHAnsi" w:hAnsiTheme="minorHAnsi"/>
          <w:i/>
          <w:sz w:val="20"/>
          <w:szCs w:val="20"/>
        </w:rPr>
      </w:pPr>
      <w:r w:rsidRPr="00B94A1C">
        <w:rPr>
          <w:rFonts w:asciiTheme="minorHAnsi" w:hAnsiTheme="minorHAnsi"/>
          <w:i/>
          <w:sz w:val="20"/>
          <w:szCs w:val="20"/>
        </w:rPr>
        <w:t>Notebook for field notes</w:t>
      </w:r>
    </w:p>
    <w:p w14:paraId="7C6F5A89" w14:textId="77777777" w:rsidR="00D606FD" w:rsidRPr="00B94A1C" w:rsidRDefault="00D606FD" w:rsidP="004467DF">
      <w:pPr>
        <w:rPr>
          <w:rFonts w:asciiTheme="minorHAnsi" w:hAnsiTheme="minorHAnsi"/>
          <w:i/>
          <w:sz w:val="20"/>
          <w:szCs w:val="20"/>
        </w:rPr>
      </w:pPr>
    </w:p>
    <w:p w14:paraId="56F13C5E" w14:textId="77777777" w:rsidR="00D606FD" w:rsidRPr="00B94A1C" w:rsidRDefault="00D606FD" w:rsidP="004467DF">
      <w:pPr>
        <w:rPr>
          <w:rFonts w:asciiTheme="minorHAnsi" w:hAnsiTheme="minorHAnsi"/>
          <w:sz w:val="20"/>
          <w:szCs w:val="20"/>
          <w:u w:val="single"/>
        </w:rPr>
      </w:pPr>
      <w:r w:rsidRPr="00B94A1C">
        <w:rPr>
          <w:rFonts w:asciiTheme="minorHAnsi" w:hAnsiTheme="minorHAnsi"/>
          <w:sz w:val="20"/>
          <w:szCs w:val="20"/>
          <w:u w:val="single"/>
        </w:rPr>
        <w:t>Other recommended equipment:</w:t>
      </w:r>
    </w:p>
    <w:p w14:paraId="7FA5D310" w14:textId="77777777" w:rsidR="00D606FD" w:rsidRPr="00B94A1C" w:rsidRDefault="00D606FD" w:rsidP="004467DF">
      <w:pPr>
        <w:rPr>
          <w:rFonts w:asciiTheme="minorHAnsi" w:hAnsiTheme="minorHAnsi"/>
          <w:i/>
          <w:sz w:val="20"/>
          <w:szCs w:val="20"/>
        </w:rPr>
      </w:pPr>
      <w:r w:rsidRPr="00B94A1C">
        <w:rPr>
          <w:rFonts w:asciiTheme="minorHAnsi" w:hAnsiTheme="minorHAnsi"/>
          <w:i/>
          <w:sz w:val="20"/>
          <w:szCs w:val="20"/>
        </w:rPr>
        <w:t>Digital camera</w:t>
      </w:r>
    </w:p>
    <w:p w14:paraId="179F02C1" w14:textId="77777777" w:rsidR="00D606FD" w:rsidRPr="00B94A1C" w:rsidRDefault="00D606FD" w:rsidP="004467DF">
      <w:pPr>
        <w:rPr>
          <w:rFonts w:asciiTheme="minorHAnsi" w:hAnsiTheme="minorHAnsi"/>
          <w:i/>
          <w:sz w:val="20"/>
          <w:szCs w:val="20"/>
        </w:rPr>
      </w:pPr>
      <w:r w:rsidRPr="00B94A1C">
        <w:rPr>
          <w:rFonts w:asciiTheme="minorHAnsi" w:hAnsiTheme="minorHAnsi"/>
          <w:i/>
          <w:sz w:val="20"/>
          <w:szCs w:val="20"/>
        </w:rPr>
        <w:t>Foraging basket</w:t>
      </w:r>
    </w:p>
    <w:p w14:paraId="4A3955FE" w14:textId="77777777" w:rsidR="007F7D53" w:rsidRPr="00B94A1C" w:rsidRDefault="00D606FD">
      <w:pPr>
        <w:rPr>
          <w:rFonts w:asciiTheme="minorHAnsi" w:hAnsiTheme="minorHAnsi"/>
          <w:i/>
          <w:sz w:val="20"/>
          <w:szCs w:val="20"/>
        </w:rPr>
      </w:pPr>
      <w:r w:rsidRPr="00B94A1C">
        <w:rPr>
          <w:rFonts w:asciiTheme="minorHAnsi" w:hAnsiTheme="minorHAnsi"/>
          <w:b/>
          <w:i/>
          <w:sz w:val="20"/>
          <w:szCs w:val="20"/>
        </w:rPr>
        <w:t>Safe foldable</w:t>
      </w:r>
      <w:r w:rsidRPr="00B94A1C">
        <w:rPr>
          <w:rFonts w:asciiTheme="minorHAnsi" w:hAnsiTheme="minorHAnsi"/>
          <w:i/>
          <w:sz w:val="20"/>
          <w:szCs w:val="20"/>
        </w:rPr>
        <w:t xml:space="preserve"> pocket knife</w:t>
      </w:r>
    </w:p>
    <w:p w14:paraId="14A4CDBD" w14:textId="77777777" w:rsidR="00D606FD" w:rsidRPr="00B94A1C" w:rsidRDefault="00D606FD">
      <w:pPr>
        <w:rPr>
          <w:rFonts w:asciiTheme="minorHAnsi" w:hAnsiTheme="minorHAnsi"/>
          <w:sz w:val="20"/>
          <w:szCs w:val="20"/>
        </w:rPr>
      </w:pPr>
      <w:r w:rsidRPr="00B94A1C">
        <w:rPr>
          <w:rFonts w:asciiTheme="minorHAnsi" w:hAnsiTheme="minorHAnsi"/>
          <w:sz w:val="20"/>
          <w:szCs w:val="20"/>
        </w:rPr>
        <w:t>___________________________________________________________________</w:t>
      </w:r>
    </w:p>
    <w:p w14:paraId="117584AF" w14:textId="77777777" w:rsidR="00D606FD" w:rsidRPr="00B94A1C" w:rsidRDefault="00D606FD" w:rsidP="00D606FD">
      <w:pPr>
        <w:rPr>
          <w:rFonts w:asciiTheme="minorHAnsi" w:hAnsiTheme="minorHAnsi"/>
          <w:b/>
          <w:sz w:val="20"/>
          <w:szCs w:val="20"/>
        </w:rPr>
      </w:pPr>
    </w:p>
    <w:p w14:paraId="12BA25A0" w14:textId="77777777" w:rsidR="007A140F" w:rsidRDefault="007A140F" w:rsidP="00D606FD">
      <w:pPr>
        <w:rPr>
          <w:rFonts w:asciiTheme="minorHAnsi" w:hAnsiTheme="minorHAnsi"/>
          <w:b/>
          <w:sz w:val="20"/>
          <w:szCs w:val="20"/>
          <w:u w:val="single"/>
        </w:rPr>
      </w:pPr>
    </w:p>
    <w:p w14:paraId="646FE9D1" w14:textId="42E2D2B4" w:rsidR="00D606FD" w:rsidRPr="00B94A1C" w:rsidRDefault="00D606FD" w:rsidP="00D606FD">
      <w:pPr>
        <w:rPr>
          <w:rFonts w:asciiTheme="minorHAnsi" w:hAnsiTheme="minorHAnsi"/>
          <w:b/>
          <w:sz w:val="20"/>
          <w:szCs w:val="20"/>
          <w:u w:val="single"/>
        </w:rPr>
      </w:pPr>
      <w:r w:rsidRPr="00B94A1C">
        <w:rPr>
          <w:rFonts w:asciiTheme="minorHAnsi" w:hAnsiTheme="minorHAnsi"/>
          <w:b/>
          <w:sz w:val="20"/>
          <w:szCs w:val="20"/>
          <w:u w:val="single"/>
        </w:rPr>
        <w:lastRenderedPageBreak/>
        <w:t>SAFETY</w:t>
      </w:r>
      <w:r w:rsidR="00E5632E" w:rsidRPr="00B94A1C">
        <w:rPr>
          <w:rFonts w:asciiTheme="minorHAnsi" w:hAnsiTheme="minorHAnsi"/>
          <w:b/>
          <w:sz w:val="20"/>
          <w:szCs w:val="20"/>
          <w:u w:val="single"/>
        </w:rPr>
        <w:t xml:space="preserve"> AND STUDENT RESPONSIBILITIES</w:t>
      </w:r>
      <w:r w:rsidRPr="00B94A1C">
        <w:rPr>
          <w:rFonts w:asciiTheme="minorHAnsi" w:hAnsiTheme="minorHAnsi"/>
          <w:b/>
          <w:sz w:val="20"/>
          <w:szCs w:val="20"/>
          <w:u w:val="single"/>
        </w:rPr>
        <w:t>:</w:t>
      </w:r>
    </w:p>
    <w:p w14:paraId="3469D244" w14:textId="77777777" w:rsidR="00D606FD" w:rsidRPr="00B94A1C" w:rsidRDefault="00D606FD" w:rsidP="00D606FD">
      <w:pPr>
        <w:rPr>
          <w:rFonts w:asciiTheme="minorHAnsi" w:hAnsiTheme="minorHAnsi"/>
          <w:b/>
          <w:sz w:val="20"/>
          <w:szCs w:val="20"/>
          <w:u w:val="single"/>
        </w:rPr>
      </w:pPr>
    </w:p>
    <w:p w14:paraId="5AB43E4A" w14:textId="77777777" w:rsidR="00166DDB" w:rsidRPr="00B94A1C" w:rsidRDefault="00166DDB" w:rsidP="00D606FD">
      <w:pPr>
        <w:rPr>
          <w:rFonts w:asciiTheme="minorHAnsi" w:hAnsiTheme="minorHAnsi"/>
          <w:sz w:val="20"/>
          <w:szCs w:val="20"/>
        </w:rPr>
      </w:pPr>
      <w:r w:rsidRPr="00B94A1C">
        <w:rPr>
          <w:rFonts w:asciiTheme="minorHAnsi" w:hAnsiTheme="minorHAnsi"/>
          <w:sz w:val="20"/>
          <w:szCs w:val="20"/>
        </w:rPr>
        <w:t xml:space="preserve">Safety is our first priority in our class at all times. Because of the nature of our activities, students must follow all instructions in labs and during </w:t>
      </w:r>
      <w:proofErr w:type="gramStart"/>
      <w:r w:rsidRPr="00B94A1C">
        <w:rPr>
          <w:rFonts w:asciiTheme="minorHAnsi" w:hAnsiTheme="minorHAnsi"/>
          <w:sz w:val="20"/>
          <w:szCs w:val="20"/>
        </w:rPr>
        <w:t>activities, and</w:t>
      </w:r>
      <w:proofErr w:type="gramEnd"/>
      <w:r w:rsidRPr="00B94A1C">
        <w:rPr>
          <w:rFonts w:asciiTheme="minorHAnsi" w:hAnsiTheme="minorHAnsi"/>
          <w:sz w:val="20"/>
          <w:szCs w:val="20"/>
        </w:rPr>
        <w:t xml:space="preserve"> maintain special attention to keeping themselves and others safe at all times. Ask questions about how to stay safe when you aren’t sure. Speak out if you are concerned about yours or anyone else’s </w:t>
      </w:r>
      <w:proofErr w:type="gramStart"/>
      <w:r w:rsidRPr="00B94A1C">
        <w:rPr>
          <w:rFonts w:asciiTheme="minorHAnsi" w:hAnsiTheme="minorHAnsi"/>
          <w:sz w:val="20"/>
          <w:szCs w:val="20"/>
        </w:rPr>
        <w:t>safety</w:t>
      </w:r>
      <w:r w:rsidR="00893561" w:rsidRPr="00B94A1C">
        <w:rPr>
          <w:rFonts w:asciiTheme="minorHAnsi" w:hAnsiTheme="minorHAnsi"/>
          <w:sz w:val="20"/>
          <w:szCs w:val="20"/>
        </w:rPr>
        <w:t>, and</w:t>
      </w:r>
      <w:proofErr w:type="gramEnd"/>
      <w:r w:rsidR="00893561" w:rsidRPr="00B94A1C">
        <w:rPr>
          <w:rFonts w:asciiTheme="minorHAnsi" w:hAnsiTheme="minorHAnsi"/>
          <w:sz w:val="20"/>
          <w:szCs w:val="20"/>
        </w:rPr>
        <w:t xml:space="preserve"> take care of yourselves and others. </w:t>
      </w:r>
      <w:r w:rsidRPr="00B94A1C">
        <w:rPr>
          <w:rFonts w:asciiTheme="minorHAnsi" w:hAnsiTheme="minorHAnsi"/>
          <w:sz w:val="20"/>
          <w:szCs w:val="20"/>
          <w:u w:val="single"/>
        </w:rPr>
        <w:t>You will not ever be required to do something you are not comfortable with or feel is unsafe.</w:t>
      </w:r>
      <w:r w:rsidRPr="00B94A1C">
        <w:rPr>
          <w:rFonts w:asciiTheme="minorHAnsi" w:hAnsiTheme="minorHAnsi"/>
          <w:sz w:val="20"/>
          <w:szCs w:val="20"/>
        </w:rPr>
        <w:t xml:space="preserve"> Talk to your instructor about any concerns.</w:t>
      </w:r>
      <w:r w:rsidR="00893561" w:rsidRPr="00B94A1C">
        <w:rPr>
          <w:rFonts w:asciiTheme="minorHAnsi" w:hAnsiTheme="minorHAnsi"/>
          <w:sz w:val="20"/>
          <w:szCs w:val="20"/>
        </w:rPr>
        <w:t xml:space="preserve"> </w:t>
      </w:r>
    </w:p>
    <w:p w14:paraId="4FC67094" w14:textId="77777777" w:rsidR="00893561" w:rsidRPr="00B94A1C" w:rsidRDefault="00893561" w:rsidP="00D606FD">
      <w:pPr>
        <w:rPr>
          <w:rFonts w:asciiTheme="minorHAnsi" w:hAnsiTheme="minorHAnsi"/>
          <w:sz w:val="20"/>
          <w:szCs w:val="20"/>
          <w:u w:val="single"/>
        </w:rPr>
      </w:pPr>
    </w:p>
    <w:p w14:paraId="0AD9B37D" w14:textId="77777777" w:rsidR="00893561" w:rsidRPr="00B94A1C" w:rsidRDefault="0096208D" w:rsidP="00D606FD">
      <w:pPr>
        <w:rPr>
          <w:rFonts w:asciiTheme="minorHAnsi" w:hAnsiTheme="minorHAnsi"/>
          <w:b/>
          <w:sz w:val="20"/>
          <w:szCs w:val="20"/>
          <w:u w:val="single"/>
        </w:rPr>
      </w:pPr>
      <w:r w:rsidRPr="00B94A1C">
        <w:rPr>
          <w:rFonts w:asciiTheme="minorHAnsi" w:hAnsiTheme="minorHAnsi"/>
          <w:b/>
          <w:sz w:val="20"/>
          <w:szCs w:val="20"/>
          <w:u w:val="single"/>
        </w:rPr>
        <w:t xml:space="preserve">DIVERSITY AND </w:t>
      </w:r>
      <w:r w:rsidR="00893561" w:rsidRPr="00B94A1C">
        <w:rPr>
          <w:rFonts w:asciiTheme="minorHAnsi" w:hAnsiTheme="minorHAnsi"/>
          <w:b/>
          <w:sz w:val="20"/>
          <w:szCs w:val="20"/>
          <w:u w:val="single"/>
        </w:rPr>
        <w:t>ACCESSIBILITY:</w:t>
      </w:r>
    </w:p>
    <w:p w14:paraId="5CC76E18" w14:textId="77777777" w:rsidR="00893561" w:rsidRPr="00B94A1C" w:rsidRDefault="00893561" w:rsidP="00D606FD">
      <w:pPr>
        <w:rPr>
          <w:rFonts w:asciiTheme="minorHAnsi" w:hAnsiTheme="minorHAnsi"/>
          <w:b/>
          <w:sz w:val="20"/>
          <w:szCs w:val="20"/>
        </w:rPr>
      </w:pPr>
    </w:p>
    <w:p w14:paraId="69D76496" w14:textId="77777777" w:rsidR="00313A85" w:rsidRPr="00B94A1C" w:rsidRDefault="00893561" w:rsidP="00D606FD">
      <w:pPr>
        <w:rPr>
          <w:rFonts w:asciiTheme="minorHAnsi" w:hAnsiTheme="minorHAnsi"/>
          <w:sz w:val="20"/>
          <w:szCs w:val="20"/>
        </w:rPr>
      </w:pPr>
      <w:r w:rsidRPr="00B94A1C">
        <w:rPr>
          <w:rFonts w:asciiTheme="minorHAnsi" w:hAnsiTheme="minorHAnsi"/>
          <w:sz w:val="20"/>
          <w:szCs w:val="20"/>
        </w:rPr>
        <w:t>We will work together to create an</w:t>
      </w:r>
      <w:r w:rsidR="00313A85" w:rsidRPr="00B94A1C">
        <w:rPr>
          <w:rFonts w:asciiTheme="minorHAnsi" w:hAnsiTheme="minorHAnsi"/>
          <w:sz w:val="20"/>
          <w:szCs w:val="20"/>
        </w:rPr>
        <w:t xml:space="preserve"> inclusive</w:t>
      </w:r>
      <w:r w:rsidRPr="00B94A1C">
        <w:rPr>
          <w:rFonts w:asciiTheme="minorHAnsi" w:hAnsiTheme="minorHAnsi"/>
          <w:sz w:val="20"/>
          <w:szCs w:val="20"/>
        </w:rPr>
        <w:t xml:space="preserve"> environment that is welcoming and respectful to students with diverse backgrounds, identities, and needs. You are </w:t>
      </w:r>
      <w:r w:rsidR="008D78DC" w:rsidRPr="00B94A1C">
        <w:rPr>
          <w:rFonts w:asciiTheme="minorHAnsi" w:hAnsiTheme="minorHAnsi"/>
          <w:sz w:val="20"/>
          <w:szCs w:val="20"/>
        </w:rPr>
        <w:t>welcome</w:t>
      </w:r>
      <w:r w:rsidRPr="00B94A1C">
        <w:rPr>
          <w:rFonts w:asciiTheme="minorHAnsi" w:hAnsiTheme="minorHAnsi"/>
          <w:sz w:val="20"/>
          <w:szCs w:val="20"/>
        </w:rPr>
        <w:t xml:space="preserve"> to share your unique needs to help us support your participation in our activities and assignments in the course. Resources for improving your accessibility and participation can also be found on campus </w:t>
      </w:r>
      <w:r w:rsidR="00313A85" w:rsidRPr="00B94A1C">
        <w:rPr>
          <w:rFonts w:asciiTheme="minorHAnsi" w:hAnsiTheme="minorHAnsi"/>
          <w:sz w:val="20"/>
          <w:szCs w:val="20"/>
        </w:rPr>
        <w:t>–</w:t>
      </w:r>
      <w:r w:rsidRPr="00B94A1C">
        <w:rPr>
          <w:rFonts w:asciiTheme="minorHAnsi" w:hAnsiTheme="minorHAnsi"/>
          <w:sz w:val="20"/>
          <w:szCs w:val="20"/>
        </w:rPr>
        <w:t xml:space="preserve"> </w:t>
      </w:r>
      <w:r w:rsidR="00313A85" w:rsidRPr="00B94A1C">
        <w:rPr>
          <w:rFonts w:asciiTheme="minorHAnsi" w:hAnsiTheme="minorHAnsi"/>
          <w:sz w:val="20"/>
          <w:szCs w:val="20"/>
        </w:rPr>
        <w:t>visit these sites and others:</w:t>
      </w:r>
    </w:p>
    <w:p w14:paraId="073AAE7B" w14:textId="77777777" w:rsidR="00893561" w:rsidRPr="00B94A1C" w:rsidRDefault="00AD7CC1" w:rsidP="00D606FD">
      <w:pPr>
        <w:rPr>
          <w:rFonts w:asciiTheme="minorHAnsi" w:hAnsiTheme="minorHAnsi"/>
          <w:sz w:val="20"/>
          <w:szCs w:val="20"/>
        </w:rPr>
      </w:pPr>
      <w:hyperlink r:id="rId8" w:history="1">
        <w:r w:rsidR="00313A85" w:rsidRPr="00B94A1C">
          <w:rPr>
            <w:rStyle w:val="Hyperlink"/>
            <w:rFonts w:asciiTheme="minorHAnsi" w:hAnsiTheme="minorHAnsi"/>
            <w:sz w:val="20"/>
            <w:szCs w:val="20"/>
          </w:rPr>
          <w:t>https://wellness.uoguelph.ca/accessibility/</w:t>
        </w:r>
      </w:hyperlink>
    </w:p>
    <w:p w14:paraId="71444BF1" w14:textId="77777777" w:rsidR="00313A85" w:rsidRPr="00B94A1C" w:rsidRDefault="00AD7CC1" w:rsidP="00D606FD">
      <w:pPr>
        <w:rPr>
          <w:rFonts w:asciiTheme="minorHAnsi" w:hAnsiTheme="minorHAnsi"/>
          <w:sz w:val="20"/>
          <w:szCs w:val="20"/>
        </w:rPr>
      </w:pPr>
      <w:hyperlink r:id="rId9" w:history="1">
        <w:r w:rsidR="00313A85" w:rsidRPr="00B94A1C">
          <w:rPr>
            <w:rStyle w:val="Hyperlink"/>
            <w:rFonts w:asciiTheme="minorHAnsi" w:hAnsiTheme="minorHAnsi"/>
            <w:sz w:val="20"/>
            <w:szCs w:val="20"/>
          </w:rPr>
          <w:t>https://www.uoguelph.ca/diversity-human-rights/</w:t>
        </w:r>
      </w:hyperlink>
    </w:p>
    <w:p w14:paraId="642263A5" w14:textId="77777777" w:rsidR="00166DDB" w:rsidRPr="00B94A1C" w:rsidRDefault="00166DDB" w:rsidP="00D606FD">
      <w:pPr>
        <w:rPr>
          <w:rFonts w:asciiTheme="minorHAnsi" w:hAnsiTheme="minorHAnsi"/>
          <w:sz w:val="20"/>
          <w:szCs w:val="20"/>
        </w:rPr>
      </w:pPr>
      <w:r w:rsidRPr="00B94A1C">
        <w:rPr>
          <w:rFonts w:asciiTheme="minorHAnsi" w:hAnsiTheme="minorHAnsi"/>
          <w:sz w:val="20"/>
          <w:szCs w:val="20"/>
        </w:rPr>
        <w:t>___________________________________________________________________</w:t>
      </w:r>
    </w:p>
    <w:p w14:paraId="16559DF7" w14:textId="77777777" w:rsidR="00D606FD" w:rsidRPr="00B94A1C" w:rsidRDefault="00166DDB" w:rsidP="00D606FD">
      <w:pPr>
        <w:rPr>
          <w:rFonts w:asciiTheme="minorHAnsi" w:hAnsiTheme="minorHAnsi"/>
          <w:b/>
          <w:sz w:val="20"/>
          <w:szCs w:val="20"/>
        </w:rPr>
      </w:pPr>
      <w:r w:rsidRPr="00B94A1C">
        <w:rPr>
          <w:rFonts w:asciiTheme="minorHAnsi" w:hAnsiTheme="minorHAnsi"/>
          <w:sz w:val="20"/>
          <w:szCs w:val="20"/>
        </w:rPr>
        <w:t xml:space="preserve"> </w:t>
      </w:r>
    </w:p>
    <w:p w14:paraId="6D99CB38" w14:textId="77777777" w:rsidR="00F340F5" w:rsidRPr="00B94A1C" w:rsidRDefault="00166DDB" w:rsidP="00F340F5">
      <w:pPr>
        <w:pBdr>
          <w:bottom w:val="single" w:sz="6" w:space="1" w:color="auto"/>
        </w:pBdr>
        <w:rPr>
          <w:rFonts w:asciiTheme="minorHAnsi" w:hAnsiTheme="minorHAnsi"/>
          <w:b/>
          <w:sz w:val="20"/>
          <w:szCs w:val="20"/>
          <w:u w:val="single"/>
        </w:rPr>
      </w:pPr>
      <w:r w:rsidRPr="00B94A1C">
        <w:rPr>
          <w:rFonts w:asciiTheme="minorHAnsi" w:hAnsiTheme="minorHAnsi"/>
          <w:b/>
          <w:sz w:val="20"/>
          <w:szCs w:val="20"/>
          <w:u w:val="single"/>
        </w:rPr>
        <w:t>EVALUATION</w:t>
      </w:r>
      <w:r w:rsidR="00D606FD" w:rsidRPr="00B94A1C">
        <w:rPr>
          <w:rFonts w:asciiTheme="minorHAnsi" w:hAnsiTheme="minorHAnsi"/>
          <w:b/>
          <w:sz w:val="20"/>
          <w:szCs w:val="20"/>
          <w:u w:val="single"/>
        </w:rPr>
        <w:t>:</w:t>
      </w:r>
      <w:r w:rsidR="00184C68" w:rsidRPr="00B94A1C">
        <w:rPr>
          <w:rFonts w:asciiTheme="minorHAnsi" w:hAnsiTheme="minorHAnsi"/>
          <w:b/>
          <w:sz w:val="20"/>
          <w:szCs w:val="20"/>
          <w:u w:val="single"/>
        </w:rPr>
        <w:t xml:space="preserve"> </w:t>
      </w:r>
    </w:p>
    <w:p w14:paraId="40160FEA" w14:textId="77777777" w:rsidR="00F340F5" w:rsidRPr="00B94A1C" w:rsidRDefault="00F340F5" w:rsidP="00F340F5">
      <w:pPr>
        <w:pBdr>
          <w:bottom w:val="single" w:sz="6" w:space="1" w:color="auto"/>
        </w:pBdr>
        <w:rPr>
          <w:rFonts w:asciiTheme="minorHAnsi" w:hAnsiTheme="minorHAnsi"/>
          <w:b/>
          <w:sz w:val="20"/>
          <w:szCs w:val="20"/>
          <w:u w:val="single"/>
        </w:rPr>
      </w:pPr>
    </w:p>
    <w:p w14:paraId="296D657E" w14:textId="1CC18C90" w:rsidR="00F340F5" w:rsidRPr="00B94A1C" w:rsidRDefault="008D78DC" w:rsidP="00F340F5">
      <w:pPr>
        <w:pBdr>
          <w:bottom w:val="single" w:sz="6" w:space="1" w:color="auto"/>
        </w:pBdr>
        <w:rPr>
          <w:rFonts w:asciiTheme="minorHAnsi" w:hAnsiTheme="minorHAnsi"/>
          <w:sz w:val="20"/>
          <w:szCs w:val="20"/>
        </w:rPr>
      </w:pPr>
      <w:r w:rsidRPr="00B94A1C">
        <w:rPr>
          <w:rFonts w:asciiTheme="minorHAnsi" w:hAnsiTheme="minorHAnsi"/>
          <w:sz w:val="20"/>
          <w:szCs w:val="20"/>
        </w:rPr>
        <w:t>*</w:t>
      </w:r>
      <w:r w:rsidR="00F340F5" w:rsidRPr="00B94A1C">
        <w:rPr>
          <w:rFonts w:asciiTheme="minorHAnsi" w:hAnsiTheme="minorHAnsi"/>
          <w:sz w:val="20"/>
          <w:szCs w:val="20"/>
        </w:rPr>
        <w:t>Details on deadlines and evaluation criteria will be</w:t>
      </w:r>
      <w:r w:rsidR="007A140F">
        <w:rPr>
          <w:rFonts w:asciiTheme="minorHAnsi" w:hAnsiTheme="minorHAnsi"/>
          <w:sz w:val="20"/>
          <w:szCs w:val="20"/>
        </w:rPr>
        <w:t xml:space="preserve"> provided on course schedule</w:t>
      </w:r>
      <w:r w:rsidR="00F340F5" w:rsidRPr="00B94A1C">
        <w:rPr>
          <w:rFonts w:asciiTheme="minorHAnsi" w:hAnsiTheme="minorHAnsi"/>
          <w:sz w:val="20"/>
          <w:szCs w:val="20"/>
        </w:rPr>
        <w:t xml:space="preserve"> in class. </w:t>
      </w:r>
      <w:r w:rsidR="007A140F">
        <w:rPr>
          <w:rFonts w:asciiTheme="minorHAnsi" w:hAnsiTheme="minorHAnsi"/>
          <w:sz w:val="20"/>
          <w:szCs w:val="20"/>
        </w:rPr>
        <w:t>See attached.</w:t>
      </w:r>
    </w:p>
    <w:p w14:paraId="64DB5250" w14:textId="77777777" w:rsidR="008D78DC" w:rsidRPr="00B94A1C" w:rsidRDefault="008D78DC" w:rsidP="008D78DC">
      <w:pPr>
        <w:rPr>
          <w:rFonts w:ascii="Calibri" w:hAnsi="Calibri" w:cs="Calibri"/>
          <w:sz w:val="20"/>
          <w:szCs w:val="20"/>
        </w:rPr>
      </w:pPr>
    </w:p>
    <w:p w14:paraId="4CF1A21A" w14:textId="77777777" w:rsidR="008D78DC" w:rsidRPr="00B94A1C" w:rsidRDefault="008D78DC" w:rsidP="008D78DC">
      <w:pPr>
        <w:rPr>
          <w:rFonts w:ascii="Calibri" w:hAnsi="Calibri" w:cs="Calibri"/>
          <w:b/>
          <w:sz w:val="20"/>
          <w:szCs w:val="20"/>
        </w:rPr>
      </w:pPr>
      <w:r w:rsidRPr="00B94A1C">
        <w:rPr>
          <w:rFonts w:ascii="Calibri" w:hAnsi="Calibri" w:cs="Calibri"/>
          <w:b/>
          <w:sz w:val="20"/>
          <w:szCs w:val="20"/>
        </w:rPr>
        <w:t xml:space="preserve">3 Reading Responses: (30%) </w:t>
      </w:r>
    </w:p>
    <w:p w14:paraId="6CE48D85" w14:textId="77777777" w:rsidR="008D78DC" w:rsidRPr="00B94A1C" w:rsidRDefault="008D78DC" w:rsidP="008D78DC">
      <w:pPr>
        <w:rPr>
          <w:rFonts w:ascii="Calibri" w:hAnsi="Calibri" w:cs="Calibri"/>
          <w:sz w:val="20"/>
          <w:szCs w:val="20"/>
        </w:rPr>
      </w:pPr>
      <w:r w:rsidRPr="00B94A1C">
        <w:rPr>
          <w:rFonts w:ascii="Calibri" w:hAnsi="Calibri" w:cs="Calibri"/>
          <w:sz w:val="20"/>
          <w:szCs w:val="20"/>
        </w:rPr>
        <w:t xml:space="preserve">Students will submit a 500-word discussion of some of the main ideas in the day’s readings. </w:t>
      </w:r>
      <w:r w:rsidRPr="00B94A1C">
        <w:rPr>
          <w:rFonts w:ascii="Calibri" w:hAnsi="Calibri" w:cs="Calibri"/>
          <w:sz w:val="20"/>
          <w:szCs w:val="20"/>
          <w:u w:val="single"/>
        </w:rPr>
        <w:t>See reference questions for each reading</w:t>
      </w:r>
      <w:r w:rsidRPr="00B94A1C">
        <w:rPr>
          <w:rFonts w:ascii="Calibri" w:hAnsi="Calibri" w:cs="Calibri"/>
          <w:sz w:val="20"/>
          <w:szCs w:val="20"/>
        </w:rPr>
        <w:t xml:space="preserve"> – and discuss your responses based on the </w:t>
      </w:r>
      <w:proofErr w:type="spellStart"/>
      <w:r w:rsidRPr="00B94A1C">
        <w:rPr>
          <w:rFonts w:ascii="Calibri" w:hAnsi="Calibri" w:cs="Calibri"/>
          <w:sz w:val="20"/>
          <w:szCs w:val="20"/>
        </w:rPr>
        <w:t>authour’s</w:t>
      </w:r>
      <w:proofErr w:type="spellEnd"/>
      <w:r w:rsidRPr="00B94A1C">
        <w:rPr>
          <w:rFonts w:ascii="Calibri" w:hAnsi="Calibri" w:cs="Calibri"/>
          <w:sz w:val="20"/>
          <w:szCs w:val="20"/>
        </w:rPr>
        <w:t xml:space="preserve"> evidence, personal experience, and references to artworks, other reading, and activities in the course. Students must do all of the </w:t>
      </w:r>
      <w:proofErr w:type="gramStart"/>
      <w:r w:rsidRPr="00B94A1C">
        <w:rPr>
          <w:rFonts w:ascii="Calibri" w:hAnsi="Calibri" w:cs="Calibri"/>
          <w:sz w:val="20"/>
          <w:szCs w:val="20"/>
        </w:rPr>
        <w:t>readings, and</w:t>
      </w:r>
      <w:proofErr w:type="gramEnd"/>
      <w:r w:rsidRPr="00B94A1C">
        <w:rPr>
          <w:rFonts w:ascii="Calibri" w:hAnsi="Calibri" w:cs="Calibri"/>
          <w:sz w:val="20"/>
          <w:szCs w:val="20"/>
        </w:rPr>
        <w:t xml:space="preserve"> be prepared to discuss them in class – but select only 3 to hand in Reading Responses.</w:t>
      </w:r>
    </w:p>
    <w:p w14:paraId="17160B80" w14:textId="77777777" w:rsidR="008D78DC" w:rsidRPr="00B94A1C" w:rsidRDefault="008D78DC" w:rsidP="008D78DC">
      <w:pPr>
        <w:rPr>
          <w:rFonts w:ascii="Calibri" w:hAnsi="Calibri" w:cs="Calibri"/>
          <w:b/>
          <w:sz w:val="20"/>
          <w:szCs w:val="20"/>
        </w:rPr>
      </w:pPr>
    </w:p>
    <w:p w14:paraId="43C3DB6E" w14:textId="77777777" w:rsidR="008D78DC" w:rsidRPr="00B94A1C" w:rsidRDefault="008D78DC" w:rsidP="008D78DC">
      <w:pPr>
        <w:rPr>
          <w:rFonts w:ascii="Calibri" w:hAnsi="Calibri" w:cs="Calibri"/>
          <w:b/>
          <w:sz w:val="20"/>
          <w:szCs w:val="20"/>
        </w:rPr>
      </w:pPr>
      <w:r w:rsidRPr="00B94A1C">
        <w:rPr>
          <w:rFonts w:ascii="Calibri" w:hAnsi="Calibri" w:cs="Calibri"/>
          <w:b/>
          <w:sz w:val="20"/>
          <w:szCs w:val="20"/>
        </w:rPr>
        <w:t>Participation: (30%*)</w:t>
      </w:r>
    </w:p>
    <w:p w14:paraId="4BC5F210" w14:textId="77777777" w:rsidR="008D78DC" w:rsidRPr="00B94A1C" w:rsidRDefault="008D78DC" w:rsidP="008D78DC">
      <w:pPr>
        <w:rPr>
          <w:rFonts w:ascii="Calibri" w:hAnsi="Calibri" w:cs="Calibri"/>
          <w:sz w:val="20"/>
          <w:szCs w:val="20"/>
        </w:rPr>
      </w:pPr>
      <w:r w:rsidRPr="00B94A1C">
        <w:rPr>
          <w:rFonts w:ascii="Calibri" w:hAnsi="Calibri" w:cs="Calibri"/>
          <w:sz w:val="20"/>
          <w:szCs w:val="20"/>
        </w:rPr>
        <w:t xml:space="preserve">Attending all classes, contributing to class discussions and critiques, and participating in </w:t>
      </w:r>
      <w:r w:rsidRPr="00B94A1C">
        <w:rPr>
          <w:rFonts w:ascii="Calibri" w:hAnsi="Calibri" w:cs="Calibri"/>
          <w:sz w:val="20"/>
          <w:szCs w:val="20"/>
          <w:u w:val="single"/>
        </w:rPr>
        <w:t>all</w:t>
      </w:r>
      <w:r w:rsidRPr="00B94A1C">
        <w:rPr>
          <w:rFonts w:ascii="Calibri" w:hAnsi="Calibri" w:cs="Calibri"/>
          <w:sz w:val="20"/>
          <w:szCs w:val="20"/>
        </w:rPr>
        <w:t xml:space="preserve"> course activities is integral to your learning in this class. We will read and discuss complex works from various disciplines, make artworks, contribute to a class blog and participate in tours and hands-on activities on campus. Students must also refer to the daily schedule and come </w:t>
      </w:r>
      <w:r w:rsidRPr="00B94A1C">
        <w:rPr>
          <w:rFonts w:ascii="Calibri" w:hAnsi="Calibri" w:cs="Calibri"/>
          <w:sz w:val="20"/>
          <w:szCs w:val="20"/>
          <w:u w:val="single"/>
        </w:rPr>
        <w:t>prepared</w:t>
      </w:r>
      <w:r w:rsidRPr="00B94A1C">
        <w:rPr>
          <w:rFonts w:ascii="Calibri" w:hAnsi="Calibri" w:cs="Calibri"/>
          <w:sz w:val="20"/>
          <w:szCs w:val="20"/>
        </w:rPr>
        <w:t xml:space="preserve"> to each class for the day’s seminar and field-based activities. </w:t>
      </w:r>
    </w:p>
    <w:p w14:paraId="03E42742" w14:textId="77777777" w:rsidR="008D78DC" w:rsidRPr="00B94A1C" w:rsidRDefault="008D78DC" w:rsidP="008D78DC">
      <w:pPr>
        <w:rPr>
          <w:rFonts w:ascii="Calibri" w:hAnsi="Calibri" w:cs="Calibri"/>
          <w:i/>
          <w:sz w:val="20"/>
          <w:szCs w:val="20"/>
        </w:rPr>
      </w:pPr>
      <w:r w:rsidRPr="00B94A1C">
        <w:rPr>
          <w:rFonts w:ascii="Calibri" w:hAnsi="Calibri" w:cs="Calibri"/>
          <w:i/>
          <w:sz w:val="20"/>
          <w:szCs w:val="20"/>
        </w:rPr>
        <w:t xml:space="preserve">*Because of the experiential and participatory nature of the class, any students missing 2 classes or more; without doing significant, self-directed make-up work may receive 0% in participation. Missing more than 2 unexcused classes may result in a failing grade in the course. Discuss any extenuating circumstances with the instructor.  </w:t>
      </w:r>
    </w:p>
    <w:p w14:paraId="62C2C17A" w14:textId="77777777" w:rsidR="008D78DC" w:rsidRPr="00B94A1C" w:rsidRDefault="008D78DC" w:rsidP="008D78DC">
      <w:pPr>
        <w:rPr>
          <w:rFonts w:ascii="Calibri" w:hAnsi="Calibri" w:cs="Calibri"/>
          <w:sz w:val="20"/>
          <w:szCs w:val="20"/>
        </w:rPr>
      </w:pPr>
    </w:p>
    <w:p w14:paraId="64854F7E" w14:textId="77777777" w:rsidR="008D78DC" w:rsidRPr="00B94A1C" w:rsidRDefault="008D78DC" w:rsidP="008D78DC">
      <w:pPr>
        <w:rPr>
          <w:rFonts w:ascii="Calibri" w:hAnsi="Calibri" w:cs="Calibri"/>
          <w:b/>
          <w:sz w:val="20"/>
          <w:szCs w:val="20"/>
        </w:rPr>
      </w:pPr>
      <w:proofErr w:type="spellStart"/>
      <w:r w:rsidRPr="00B94A1C">
        <w:rPr>
          <w:rFonts w:ascii="Calibri" w:hAnsi="Calibri" w:cs="Calibri"/>
          <w:b/>
          <w:sz w:val="20"/>
          <w:szCs w:val="20"/>
        </w:rPr>
        <w:t>Invasives</w:t>
      </w:r>
      <w:proofErr w:type="spellEnd"/>
      <w:r w:rsidRPr="00B94A1C">
        <w:rPr>
          <w:rFonts w:ascii="Calibri" w:hAnsi="Calibri" w:cs="Calibri"/>
          <w:b/>
          <w:sz w:val="20"/>
          <w:szCs w:val="20"/>
        </w:rPr>
        <w:t xml:space="preserve"> Group Presentation: (20%)</w:t>
      </w:r>
    </w:p>
    <w:p w14:paraId="69477D5F" w14:textId="77777777" w:rsidR="008D78DC" w:rsidRPr="00B94A1C" w:rsidRDefault="008D78DC" w:rsidP="008D78DC">
      <w:pPr>
        <w:rPr>
          <w:rFonts w:ascii="Calibri" w:hAnsi="Calibri" w:cs="Calibri"/>
          <w:sz w:val="20"/>
          <w:szCs w:val="20"/>
        </w:rPr>
      </w:pPr>
      <w:r w:rsidRPr="00B94A1C">
        <w:rPr>
          <w:rFonts w:ascii="Calibri" w:hAnsi="Calibri" w:cs="Calibri"/>
          <w:sz w:val="20"/>
          <w:szCs w:val="20"/>
        </w:rPr>
        <w:t xml:space="preserve">In groups of 3 - students will select a locally significant invasive species (plant or animal) to present to the class. Reference readings/podcast/discussions, and perspectives on the species from various disciplines (not just scientific) to create a critical context for your presentation. Create a hands-on experience for the group to learn something about the invasive species. </w:t>
      </w:r>
    </w:p>
    <w:p w14:paraId="76A1953A" w14:textId="77777777" w:rsidR="008D78DC" w:rsidRPr="00B94A1C" w:rsidRDefault="008D78DC" w:rsidP="008D78DC">
      <w:pPr>
        <w:rPr>
          <w:rFonts w:ascii="Calibri" w:hAnsi="Calibri" w:cs="Calibri"/>
          <w:i/>
          <w:sz w:val="20"/>
          <w:szCs w:val="20"/>
        </w:rPr>
      </w:pPr>
    </w:p>
    <w:p w14:paraId="2FE6CB9B" w14:textId="77777777" w:rsidR="008D78DC" w:rsidRPr="00B94A1C" w:rsidRDefault="008D78DC" w:rsidP="008D78DC">
      <w:pPr>
        <w:rPr>
          <w:rFonts w:ascii="Calibri" w:hAnsi="Calibri" w:cs="Calibri"/>
          <w:b/>
          <w:sz w:val="20"/>
          <w:szCs w:val="20"/>
        </w:rPr>
      </w:pPr>
      <w:r w:rsidRPr="00B94A1C">
        <w:rPr>
          <w:rFonts w:ascii="Calibri" w:hAnsi="Calibri" w:cs="Calibri"/>
          <w:b/>
          <w:sz w:val="20"/>
          <w:szCs w:val="20"/>
        </w:rPr>
        <w:t>Blog Post (20%)</w:t>
      </w:r>
    </w:p>
    <w:p w14:paraId="441DC4C3" w14:textId="77777777" w:rsidR="008D78DC" w:rsidRPr="00B94A1C" w:rsidRDefault="008D78DC" w:rsidP="008D78DC">
      <w:pPr>
        <w:rPr>
          <w:rFonts w:ascii="Calibri" w:hAnsi="Calibri" w:cs="Calibri"/>
          <w:sz w:val="20"/>
          <w:szCs w:val="20"/>
        </w:rPr>
      </w:pPr>
      <w:r w:rsidRPr="00B94A1C">
        <w:rPr>
          <w:rFonts w:ascii="Calibri" w:hAnsi="Calibri" w:cs="Calibri"/>
          <w:sz w:val="20"/>
          <w:szCs w:val="20"/>
        </w:rPr>
        <w:t xml:space="preserve">Students will post </w:t>
      </w:r>
      <w:r w:rsidRPr="00B94A1C">
        <w:rPr>
          <w:rFonts w:ascii="Calibri" w:hAnsi="Calibri" w:cs="Calibri"/>
          <w:sz w:val="20"/>
          <w:szCs w:val="20"/>
          <w:u w:val="single"/>
        </w:rPr>
        <w:t xml:space="preserve">documentation </w:t>
      </w:r>
      <w:r w:rsidRPr="00B94A1C">
        <w:rPr>
          <w:rFonts w:ascii="Calibri" w:hAnsi="Calibri" w:cs="Calibri"/>
          <w:sz w:val="20"/>
          <w:szCs w:val="20"/>
        </w:rPr>
        <w:t>of one of the class activities with reflective and/or instructional writing on the class blog. Include 2-6 images with your post that illustrate the activity. Create a critical context for the activity – by referencing readings and other class discussions and activities in your post. Posts are due one week after the activity. Sign your name to your posts.</w:t>
      </w:r>
    </w:p>
    <w:p w14:paraId="4512434F" w14:textId="77777777" w:rsidR="00D606FD" w:rsidRPr="00B94A1C" w:rsidRDefault="00D606FD" w:rsidP="00D606FD">
      <w:pPr>
        <w:pBdr>
          <w:bottom w:val="single" w:sz="6" w:space="1" w:color="auto"/>
        </w:pBdr>
        <w:rPr>
          <w:rFonts w:asciiTheme="minorHAnsi" w:hAnsiTheme="minorHAnsi"/>
          <w:sz w:val="20"/>
          <w:szCs w:val="20"/>
        </w:rPr>
      </w:pPr>
    </w:p>
    <w:p w14:paraId="461601D4" w14:textId="77777777" w:rsidR="00B94A1C" w:rsidRPr="00B94A1C" w:rsidRDefault="00B94A1C" w:rsidP="00B94A1C">
      <w:pPr>
        <w:pBdr>
          <w:bottom w:val="single" w:sz="12" w:space="1" w:color="auto"/>
        </w:pBdr>
        <w:spacing w:after="120"/>
        <w:rPr>
          <w:rStyle w:val="Emphasis"/>
          <w:rFonts w:ascii="Arial" w:hAnsi="Arial" w:cs="Arial"/>
          <w:sz w:val="20"/>
          <w:szCs w:val="20"/>
        </w:rPr>
      </w:pPr>
    </w:p>
    <w:p w14:paraId="57BB005D" w14:textId="77777777" w:rsidR="00B94A1C" w:rsidRPr="00B94A1C" w:rsidRDefault="00B94A1C" w:rsidP="00B94A1C">
      <w:pPr>
        <w:spacing w:after="120"/>
        <w:rPr>
          <w:rStyle w:val="Emphasis"/>
          <w:rFonts w:ascii="Arial" w:hAnsi="Arial" w:cs="Arial"/>
          <w:sz w:val="20"/>
          <w:szCs w:val="20"/>
        </w:rPr>
      </w:pPr>
    </w:p>
    <w:p w14:paraId="0E48D087" w14:textId="5550EF31" w:rsidR="00B94A1C" w:rsidRPr="00B94A1C" w:rsidRDefault="00B94A1C" w:rsidP="00B94A1C">
      <w:pPr>
        <w:spacing w:after="120"/>
        <w:rPr>
          <w:rStyle w:val="Emphasis"/>
          <w:b w:val="0"/>
          <w:sz w:val="20"/>
          <w:szCs w:val="20"/>
        </w:rPr>
      </w:pPr>
      <w:r w:rsidRPr="00B94A1C">
        <w:rPr>
          <w:rStyle w:val="Emphasis"/>
          <w:rFonts w:ascii="Arial" w:hAnsi="Arial" w:cs="Arial"/>
          <w:sz w:val="20"/>
          <w:szCs w:val="20"/>
        </w:rPr>
        <w:t>E-mail Communication</w:t>
      </w:r>
      <w:r w:rsidRPr="00B94A1C">
        <w:rPr>
          <w:rFonts w:ascii="Arial" w:hAnsi="Arial" w:cs="Arial"/>
          <w:sz w:val="20"/>
          <w:szCs w:val="20"/>
        </w:rPr>
        <w:br/>
        <w:t>As per university regulations, all students are required to check their &lt;mail.uoguelph.ca&gt; e-mail account regularly: e-mail is the official route of communication between the University and its students.</w:t>
      </w:r>
    </w:p>
    <w:p w14:paraId="1A748495" w14:textId="77777777" w:rsidR="00B94A1C" w:rsidRPr="00B94A1C" w:rsidRDefault="00B94A1C" w:rsidP="00B94A1C">
      <w:pPr>
        <w:spacing w:after="120"/>
        <w:rPr>
          <w:sz w:val="20"/>
          <w:szCs w:val="20"/>
        </w:rPr>
      </w:pPr>
      <w:r w:rsidRPr="00B94A1C">
        <w:rPr>
          <w:rStyle w:val="Emphasis"/>
          <w:rFonts w:ascii="Arial" w:hAnsi="Arial" w:cs="Arial"/>
          <w:sz w:val="20"/>
          <w:szCs w:val="20"/>
        </w:rPr>
        <w:t>When You Cannot Meet a Course Requirement</w:t>
      </w:r>
      <w:r w:rsidRPr="00B94A1C">
        <w:rPr>
          <w:rFonts w:ascii="Arial" w:hAnsi="Arial" w:cs="Arial"/>
          <w:sz w:val="20"/>
          <w:szCs w:val="20"/>
        </w:rPr>
        <w:br/>
        <w:t xml:space="preserve">When you find yourself unable to meet an in-course requirement because of illness or compassionate reasons, please advise the course instructor (or designated person, such as a teaching assistant) in writing, with your name, id#, and e-mail contact. </w:t>
      </w:r>
      <w:hyperlink r:id="rId10" w:history="1">
        <w:r w:rsidRPr="00B94A1C">
          <w:rPr>
            <w:rStyle w:val="Hyperlink"/>
            <w:rFonts w:ascii="Arial" w:eastAsiaTheme="majorEastAsia" w:hAnsi="Arial" w:cs="Arial"/>
            <w:sz w:val="20"/>
            <w:szCs w:val="20"/>
          </w:rPr>
          <w:t>See the undergraduate calendar for information on regulations and procedures for Academic Consideration.</w:t>
        </w:r>
      </w:hyperlink>
      <w:r w:rsidRPr="00B94A1C">
        <w:rPr>
          <w:rFonts w:ascii="Arial" w:hAnsi="Arial" w:cs="Arial"/>
          <w:sz w:val="20"/>
          <w:szCs w:val="20"/>
        </w:rPr>
        <w:t xml:space="preserve">  </w:t>
      </w:r>
    </w:p>
    <w:p w14:paraId="030EFF8B" w14:textId="77777777" w:rsidR="00B94A1C" w:rsidRPr="00B94A1C" w:rsidRDefault="00B94A1C" w:rsidP="00B94A1C">
      <w:pPr>
        <w:spacing w:after="120"/>
        <w:rPr>
          <w:rFonts w:ascii="Arial" w:hAnsi="Arial" w:cs="Arial"/>
          <w:sz w:val="20"/>
          <w:szCs w:val="20"/>
        </w:rPr>
      </w:pPr>
      <w:r w:rsidRPr="00B94A1C">
        <w:rPr>
          <w:rStyle w:val="Emphasis"/>
          <w:rFonts w:ascii="Arial" w:hAnsi="Arial" w:cs="Arial"/>
          <w:sz w:val="20"/>
          <w:szCs w:val="20"/>
        </w:rPr>
        <w:t>Drop Date</w:t>
      </w:r>
      <w:r w:rsidRPr="00B94A1C">
        <w:rPr>
          <w:rFonts w:ascii="Arial" w:hAnsi="Arial" w:cs="Arial"/>
          <w:sz w:val="20"/>
          <w:szCs w:val="20"/>
        </w:rPr>
        <w:br/>
        <w:t xml:space="preserve">The last date to drop one-semester courses, without academic penalty, is </w:t>
      </w:r>
      <w:r w:rsidRPr="00B94A1C">
        <w:rPr>
          <w:rStyle w:val="Strong"/>
          <w:rFonts w:ascii="Arial" w:hAnsi="Arial" w:cs="Arial"/>
          <w:sz w:val="20"/>
          <w:szCs w:val="20"/>
        </w:rPr>
        <w:t>Friday, 2 November 2018</w:t>
      </w:r>
      <w:r w:rsidRPr="00B94A1C">
        <w:rPr>
          <w:rFonts w:ascii="Arial" w:hAnsi="Arial" w:cs="Arial"/>
          <w:sz w:val="20"/>
          <w:szCs w:val="20"/>
        </w:rPr>
        <w:t>. For</w:t>
      </w:r>
      <w:hyperlink r:id="rId11" w:history="1">
        <w:r w:rsidRPr="00B94A1C">
          <w:rPr>
            <w:rStyle w:val="Hyperlink"/>
            <w:rFonts w:ascii="Arial" w:eastAsiaTheme="majorEastAsia" w:hAnsi="Arial" w:cs="Arial"/>
            <w:sz w:val="20"/>
            <w:szCs w:val="20"/>
          </w:rPr>
          <w:t xml:space="preserve"> regulations and procedures for Dropping Courses, see the Undergraduate Calendar</w:t>
        </w:r>
      </w:hyperlink>
      <w:r w:rsidRPr="00B94A1C">
        <w:rPr>
          <w:rFonts w:ascii="Arial" w:hAnsi="Arial" w:cs="Arial"/>
          <w:sz w:val="20"/>
          <w:szCs w:val="20"/>
        </w:rPr>
        <w:t>.</w:t>
      </w:r>
    </w:p>
    <w:p w14:paraId="716E2430" w14:textId="77777777" w:rsidR="00B94A1C" w:rsidRPr="00B94A1C" w:rsidRDefault="00B94A1C" w:rsidP="00B94A1C">
      <w:pPr>
        <w:spacing w:after="120"/>
        <w:rPr>
          <w:rFonts w:ascii="Arial" w:hAnsi="Arial" w:cs="Arial"/>
          <w:sz w:val="20"/>
          <w:szCs w:val="20"/>
        </w:rPr>
      </w:pPr>
      <w:r w:rsidRPr="00B94A1C">
        <w:rPr>
          <w:rStyle w:val="Emphasis"/>
          <w:rFonts w:ascii="Arial" w:hAnsi="Arial" w:cs="Arial"/>
          <w:sz w:val="20"/>
          <w:szCs w:val="20"/>
        </w:rPr>
        <w:t>Copies of out-of-class assignments</w:t>
      </w:r>
      <w:r w:rsidRPr="00B94A1C">
        <w:rPr>
          <w:rFonts w:ascii="Arial" w:hAnsi="Arial" w:cs="Arial"/>
          <w:sz w:val="20"/>
          <w:szCs w:val="20"/>
        </w:rPr>
        <w:br/>
        <w:t xml:space="preserve">Keep paper and/or other reliable back-up copies of all out-of-class assignments: you may be asked to resubmit work at any time. </w:t>
      </w:r>
    </w:p>
    <w:p w14:paraId="296F3FD6" w14:textId="77777777" w:rsidR="00B94A1C" w:rsidRPr="00B94A1C" w:rsidRDefault="00B94A1C" w:rsidP="00B94A1C">
      <w:pPr>
        <w:spacing w:after="120"/>
        <w:rPr>
          <w:rFonts w:ascii="Arial" w:hAnsi="Arial" w:cs="Arial"/>
          <w:sz w:val="20"/>
          <w:szCs w:val="20"/>
        </w:rPr>
      </w:pPr>
      <w:r w:rsidRPr="00B94A1C">
        <w:rPr>
          <w:rStyle w:val="Emphasis"/>
          <w:rFonts w:ascii="Arial" w:hAnsi="Arial" w:cs="Arial"/>
          <w:sz w:val="20"/>
          <w:szCs w:val="20"/>
        </w:rPr>
        <w:t>Accessibility</w:t>
      </w:r>
      <w:r w:rsidRPr="00B94A1C">
        <w:rPr>
          <w:rFonts w:ascii="Arial" w:hAnsi="Arial" w:cs="Arial"/>
          <w:sz w:val="20"/>
          <w:szCs w:val="20"/>
        </w:rPr>
        <w:br/>
        <w:t xml:space="preserve">The University of Guelph is committed to creating a barrier-free environment. Providing services for students is a shared responsibility among students, faculty and administrators. This relationship is based on respect of individual rights, the dignity of the individual and the University community's shared commitment to an open and supportive learning environment. Students requiring service or accommodation, whether due to an identified, ongoing disability or a short-term disability should contact Student Accessibility Services as soon as possible. For more information, contact SAS at 519-824-4120 ext. 56208 or email </w:t>
      </w:r>
      <w:hyperlink r:id="rId12" w:history="1">
        <w:r w:rsidRPr="00B94A1C">
          <w:rPr>
            <w:rStyle w:val="Hyperlink"/>
            <w:rFonts w:ascii="Arial" w:eastAsiaTheme="majorEastAsia" w:hAnsi="Arial" w:cs="Arial"/>
            <w:sz w:val="20"/>
            <w:szCs w:val="20"/>
          </w:rPr>
          <w:t>csd@uoguelph.ca</w:t>
        </w:r>
      </w:hyperlink>
      <w:r w:rsidRPr="00B94A1C">
        <w:rPr>
          <w:rFonts w:ascii="Arial" w:hAnsi="Arial" w:cs="Arial"/>
          <w:sz w:val="20"/>
          <w:szCs w:val="20"/>
        </w:rPr>
        <w:t xml:space="preserve"> or see the </w:t>
      </w:r>
      <w:hyperlink r:id="rId13" w:history="1">
        <w:r w:rsidRPr="00B94A1C">
          <w:rPr>
            <w:rStyle w:val="Hyperlink"/>
            <w:rFonts w:ascii="Arial" w:eastAsiaTheme="majorEastAsia" w:hAnsi="Arial" w:cs="Arial"/>
            <w:sz w:val="20"/>
            <w:szCs w:val="20"/>
          </w:rPr>
          <w:t>website</w:t>
        </w:r>
      </w:hyperlink>
      <w:r w:rsidRPr="00B94A1C">
        <w:rPr>
          <w:rFonts w:ascii="Arial" w:hAnsi="Arial" w:cs="Arial"/>
          <w:sz w:val="20"/>
          <w:szCs w:val="20"/>
        </w:rPr>
        <w:t xml:space="preserve">. </w:t>
      </w:r>
    </w:p>
    <w:p w14:paraId="2BF0C764" w14:textId="77777777" w:rsidR="00B94A1C" w:rsidRPr="00B94A1C" w:rsidRDefault="00B94A1C" w:rsidP="00B94A1C">
      <w:pPr>
        <w:rPr>
          <w:rStyle w:val="Emphasis"/>
          <w:sz w:val="20"/>
          <w:szCs w:val="20"/>
        </w:rPr>
      </w:pPr>
      <w:r w:rsidRPr="00B94A1C">
        <w:rPr>
          <w:rStyle w:val="Emphasis"/>
          <w:rFonts w:ascii="Arial" w:hAnsi="Arial" w:cs="Arial"/>
          <w:sz w:val="20"/>
          <w:szCs w:val="20"/>
        </w:rPr>
        <w:t>Student Rights and Responsibilities</w:t>
      </w:r>
    </w:p>
    <w:p w14:paraId="4F1E0837" w14:textId="77777777" w:rsidR="00B94A1C" w:rsidRPr="00B94A1C" w:rsidRDefault="00B94A1C" w:rsidP="00B94A1C">
      <w:pPr>
        <w:spacing w:after="120"/>
        <w:rPr>
          <w:sz w:val="20"/>
          <w:szCs w:val="20"/>
        </w:rPr>
      </w:pPr>
      <w:r w:rsidRPr="00B94A1C">
        <w:rPr>
          <w:rFonts w:ascii="Arial" w:hAnsi="Arial" w:cs="Arial"/>
          <w:sz w:val="20"/>
          <w:szCs w:val="20"/>
        </w:rPr>
        <w:t xml:space="preserve">Each student at the University of Guelph has rights which carry commensurate responsibilities that involve, broadly, being a civil and respectful member of the University community.  </w:t>
      </w:r>
      <w:hyperlink r:id="rId14" w:history="1">
        <w:r w:rsidRPr="00B94A1C">
          <w:rPr>
            <w:rStyle w:val="Hyperlink"/>
            <w:rFonts w:ascii="Arial" w:eastAsiaTheme="majorEastAsia" w:hAnsi="Arial" w:cs="Arial"/>
            <w:sz w:val="20"/>
            <w:szCs w:val="20"/>
          </w:rPr>
          <w:t>The Rights and Responsibilities are detailed in the Undergraduate Calendar</w:t>
        </w:r>
      </w:hyperlink>
      <w:r w:rsidRPr="00B94A1C">
        <w:rPr>
          <w:rFonts w:ascii="Arial" w:hAnsi="Arial" w:cs="Arial"/>
          <w:sz w:val="20"/>
          <w:szCs w:val="20"/>
        </w:rPr>
        <w:t>.</w:t>
      </w:r>
    </w:p>
    <w:p w14:paraId="4E2E0B5C" w14:textId="77777777" w:rsidR="00B94A1C" w:rsidRPr="00B94A1C" w:rsidRDefault="00B94A1C" w:rsidP="00B94A1C">
      <w:pPr>
        <w:spacing w:after="120"/>
        <w:rPr>
          <w:rFonts w:ascii="Arial" w:hAnsi="Arial" w:cs="Arial"/>
          <w:sz w:val="20"/>
          <w:szCs w:val="20"/>
        </w:rPr>
      </w:pPr>
      <w:r w:rsidRPr="00B94A1C">
        <w:rPr>
          <w:rStyle w:val="Emphasis"/>
          <w:rFonts w:ascii="Arial" w:hAnsi="Arial" w:cs="Arial"/>
          <w:sz w:val="20"/>
          <w:szCs w:val="20"/>
        </w:rPr>
        <w:t>Academic Misconduct</w:t>
      </w:r>
      <w:r w:rsidRPr="00B94A1C">
        <w:rPr>
          <w:rFonts w:ascii="Arial" w:hAnsi="Arial" w:cs="Arial"/>
          <w:sz w:val="20"/>
          <w:szCs w:val="20"/>
        </w:rPr>
        <w:br/>
        <w:t xml:space="preserve">The University of Guelph is committed to upholding the highest standards of academic integrity and it is the responsibility of all members of the University community – faculty, staff, and students – to be aware of what constitutes academic misconduct and to do as much as possible to prevent academic offences from occurring.  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 </w:t>
      </w:r>
    </w:p>
    <w:p w14:paraId="5776990B" w14:textId="77777777" w:rsidR="00B94A1C" w:rsidRPr="00B94A1C" w:rsidRDefault="00B94A1C" w:rsidP="00B94A1C">
      <w:pPr>
        <w:spacing w:after="120"/>
        <w:rPr>
          <w:rFonts w:ascii="Arial" w:hAnsi="Arial" w:cs="Arial"/>
          <w:sz w:val="20"/>
          <w:szCs w:val="20"/>
        </w:rPr>
      </w:pPr>
      <w:r w:rsidRPr="00B94A1C">
        <w:rPr>
          <w:rStyle w:val="SubtleEmphasis"/>
          <w:rFonts w:ascii="Arial" w:hAnsi="Arial" w:cs="Arial"/>
          <w:sz w:val="20"/>
          <w:szCs w:val="20"/>
        </w:rPr>
        <w:t>Please note</w:t>
      </w:r>
      <w:r w:rsidRPr="00B94A1C">
        <w:rPr>
          <w:rFonts w:ascii="Arial" w:hAnsi="Arial" w:cs="Arial"/>
          <w:sz w:val="20"/>
          <w:szCs w:val="20"/>
        </w:rPr>
        <w:t xml:space="preserv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hyperlink r:id="rId15" w:history="1">
        <w:r w:rsidRPr="00B94A1C">
          <w:rPr>
            <w:rStyle w:val="Hyperlink"/>
            <w:rFonts w:ascii="Arial" w:eastAsiaTheme="majorEastAsia" w:hAnsi="Arial" w:cs="Arial"/>
            <w:sz w:val="20"/>
            <w:szCs w:val="20"/>
          </w:rPr>
          <w:t>The Academic Misconduct Policy is detailed in the Undergraduate Calendar</w:t>
        </w:r>
      </w:hyperlink>
      <w:r w:rsidRPr="00B94A1C">
        <w:rPr>
          <w:rFonts w:ascii="Arial" w:hAnsi="Arial" w:cs="Arial"/>
          <w:sz w:val="20"/>
          <w:szCs w:val="20"/>
        </w:rPr>
        <w:t xml:space="preserve">. </w:t>
      </w:r>
    </w:p>
    <w:p w14:paraId="7BDA25EA" w14:textId="77777777" w:rsidR="00B94A1C" w:rsidRPr="00B94A1C" w:rsidRDefault="00B94A1C" w:rsidP="00B94A1C">
      <w:pPr>
        <w:spacing w:after="120"/>
        <w:rPr>
          <w:rFonts w:ascii="Arial" w:hAnsi="Arial" w:cs="Arial"/>
          <w:sz w:val="20"/>
          <w:szCs w:val="20"/>
        </w:rPr>
      </w:pPr>
      <w:r w:rsidRPr="00B94A1C">
        <w:rPr>
          <w:rStyle w:val="Emphasis"/>
          <w:rFonts w:ascii="Arial" w:hAnsi="Arial" w:cs="Arial"/>
          <w:sz w:val="20"/>
          <w:szCs w:val="20"/>
        </w:rPr>
        <w:t>Recording of Materials</w:t>
      </w:r>
      <w:r w:rsidRPr="00B94A1C">
        <w:rPr>
          <w:rFonts w:ascii="Arial" w:hAnsi="Arial" w:cs="Arial"/>
          <w:sz w:val="20"/>
          <w:szCs w:val="20"/>
        </w:rPr>
        <w:br/>
        <w:t xml:space="preserve">Presentations which are made in relation to course work—including lectures—cannot be recorded or copied without the permission of the presenter, whether the instructor, a classmate or guest </w:t>
      </w:r>
      <w:r w:rsidRPr="00B94A1C">
        <w:rPr>
          <w:rFonts w:ascii="Arial" w:hAnsi="Arial" w:cs="Arial"/>
          <w:sz w:val="20"/>
          <w:szCs w:val="20"/>
        </w:rPr>
        <w:lastRenderedPageBreak/>
        <w:t xml:space="preserve">lecturer. Material recorded with permission is restricted to use for that course unless further permission is granted. </w:t>
      </w:r>
    </w:p>
    <w:p w14:paraId="7AED89ED" w14:textId="77777777" w:rsidR="00B94A1C" w:rsidRPr="00B94A1C" w:rsidRDefault="00B94A1C" w:rsidP="00B94A1C">
      <w:pPr>
        <w:rPr>
          <w:rFonts w:ascii="Arial" w:hAnsi="Arial" w:cs="Arial"/>
          <w:sz w:val="20"/>
          <w:szCs w:val="20"/>
        </w:rPr>
      </w:pPr>
      <w:r w:rsidRPr="00B94A1C">
        <w:rPr>
          <w:rStyle w:val="Emphasis"/>
          <w:rFonts w:ascii="Arial" w:hAnsi="Arial" w:cs="Arial"/>
          <w:sz w:val="20"/>
          <w:szCs w:val="20"/>
        </w:rPr>
        <w:t>Resources</w:t>
      </w:r>
      <w:r w:rsidRPr="00B94A1C">
        <w:rPr>
          <w:rFonts w:ascii="Arial" w:hAnsi="Arial" w:cs="Arial"/>
          <w:sz w:val="20"/>
          <w:szCs w:val="20"/>
        </w:rPr>
        <w:br/>
        <w:t xml:space="preserve">The </w:t>
      </w:r>
      <w:hyperlink r:id="rId16" w:history="1">
        <w:r w:rsidRPr="00B94A1C">
          <w:rPr>
            <w:rStyle w:val="Hyperlink"/>
            <w:rFonts w:ascii="Arial" w:eastAsiaTheme="majorEastAsia" w:hAnsi="Arial" w:cs="Arial"/>
            <w:sz w:val="20"/>
            <w:szCs w:val="20"/>
          </w:rPr>
          <w:t>Academic Calendars</w:t>
        </w:r>
      </w:hyperlink>
      <w:r w:rsidRPr="00B94A1C">
        <w:rPr>
          <w:rFonts w:ascii="Arial" w:hAnsi="Arial" w:cs="Arial"/>
          <w:sz w:val="20"/>
          <w:szCs w:val="20"/>
        </w:rPr>
        <w:t xml:space="preserve"> are the source of information about the University of Guelph’s procedures, policies and regulations which apply to undergraduate, graduate and diploma programs.</w:t>
      </w:r>
    </w:p>
    <w:p w14:paraId="68ACF8B3" w14:textId="77777777" w:rsidR="00FE1B52" w:rsidRPr="00B94A1C" w:rsidRDefault="00FE1B52" w:rsidP="00336BBA">
      <w:pPr>
        <w:widowControl w:val="0"/>
        <w:autoSpaceDE w:val="0"/>
        <w:autoSpaceDN w:val="0"/>
        <w:adjustRightInd w:val="0"/>
        <w:ind w:right="-1296"/>
        <w:rPr>
          <w:rFonts w:asciiTheme="minorHAnsi" w:hAnsiTheme="minorHAnsi"/>
          <w:sz w:val="20"/>
          <w:szCs w:val="20"/>
        </w:rPr>
      </w:pPr>
    </w:p>
    <w:sectPr w:rsidR="00FE1B52" w:rsidRPr="00B94A1C" w:rsidSect="00AD69C1">
      <w:footerReference w:type="default" r:id="rId17"/>
      <w:type w:val="continuous"/>
      <w:pgSz w:w="12240" w:h="15840"/>
      <w:pgMar w:top="1440" w:right="1800" w:bottom="1440" w:left="1800" w:header="1440"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AD2FB" w14:textId="77777777" w:rsidR="00AD7CC1" w:rsidRDefault="00AD7CC1">
      <w:r>
        <w:separator/>
      </w:r>
    </w:p>
  </w:endnote>
  <w:endnote w:type="continuationSeparator" w:id="0">
    <w:p w14:paraId="41EDBC05" w14:textId="77777777" w:rsidR="00AD7CC1" w:rsidRDefault="00AD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D78DA" w14:textId="77777777" w:rsidR="00C73DC7" w:rsidRDefault="00C73DC7">
    <w:pPr>
      <w:pStyle w:val="Footer"/>
      <w:framePr w:wrap="auto" w:vAnchor="text" w:hAnchor="margin" w:xAlign="outside" w:y="1"/>
      <w:rPr>
        <w:rStyle w:val="PageNumber"/>
      </w:rPr>
    </w:pPr>
  </w:p>
  <w:p w14:paraId="7262263F" w14:textId="77777777" w:rsidR="00C73DC7" w:rsidRDefault="00C73DC7">
    <w:pPr>
      <w:widowControl w:val="0"/>
      <w:spacing w:line="240" w:lineRule="atLeast"/>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0B10" w14:textId="77777777" w:rsidR="00AD7CC1" w:rsidRDefault="00AD7CC1">
      <w:r>
        <w:separator/>
      </w:r>
    </w:p>
  </w:footnote>
  <w:footnote w:type="continuationSeparator" w:id="0">
    <w:p w14:paraId="5226C607" w14:textId="77777777" w:rsidR="00AD7CC1" w:rsidRDefault="00AD7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2"/>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singleLevel"/>
    <w:tmpl w:val="00000002"/>
    <w:lvl w:ilvl="0">
      <w:start w:val="1"/>
      <w:numFmt w:val="decimal"/>
      <w:suff w:val="nothing"/>
      <w:lvlText w:val="%1:"/>
      <w:lvlJc w:val="left"/>
    </w:lvl>
  </w:abstractNum>
  <w:abstractNum w:abstractNumId="2" w15:restartNumberingAfterBreak="0">
    <w:nsid w:val="00000003"/>
    <w:multiLevelType w:val="singleLevel"/>
    <w:tmpl w:val="00000003"/>
    <w:lvl w:ilvl="0">
      <w:start w:val="1"/>
      <w:numFmt w:val="decimal"/>
      <w:suff w:val="nothing"/>
      <w:lvlText w:val="%1)"/>
      <w:lvlJc w:val="left"/>
    </w:lvl>
  </w:abstractNum>
  <w:abstractNum w:abstractNumId="3" w15:restartNumberingAfterBreak="0">
    <w:nsid w:val="03F61DCE"/>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4" w15:restartNumberingAfterBreak="0">
    <w:nsid w:val="05CF7629"/>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5" w15:restartNumberingAfterBreak="0">
    <w:nsid w:val="0807195A"/>
    <w:multiLevelType w:val="multilevel"/>
    <w:tmpl w:val="626C5E7E"/>
    <w:lvl w:ilvl="0">
      <w:start w:val="1"/>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6" w15:restartNumberingAfterBreak="0">
    <w:nsid w:val="126B434B"/>
    <w:multiLevelType w:val="singleLevel"/>
    <w:tmpl w:val="A566A7BE"/>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2FE52D5"/>
    <w:multiLevelType w:val="multilevel"/>
    <w:tmpl w:val="4C3CF794"/>
    <w:lvl w:ilvl="0">
      <w:start w:val="1"/>
      <w:numFmt w:val="bullet"/>
      <w:lvlText w:val=""/>
      <w:lvlJc w:val="left"/>
      <w:pPr>
        <w:tabs>
          <w:tab w:val="num" w:pos="216"/>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E118C"/>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9" w15:restartNumberingAfterBreak="0">
    <w:nsid w:val="21044F08"/>
    <w:multiLevelType w:val="hybridMultilevel"/>
    <w:tmpl w:val="4C3CF794"/>
    <w:lvl w:ilvl="0" w:tplc="007855A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67636"/>
    <w:multiLevelType w:val="multilevel"/>
    <w:tmpl w:val="B2C832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11" w15:restartNumberingAfterBreak="0">
    <w:nsid w:val="418549E7"/>
    <w:multiLevelType w:val="hybridMultilevel"/>
    <w:tmpl w:val="DCE250F4"/>
    <w:lvl w:ilvl="0" w:tplc="CDBE6C5E">
      <w:start w:val="1"/>
      <w:numFmt w:val="bullet"/>
      <w:lvlText w:val=""/>
      <w:lvlJc w:val="left"/>
      <w:pPr>
        <w:tabs>
          <w:tab w:val="num" w:pos="720"/>
        </w:tabs>
        <w:ind w:left="720" w:hanging="360"/>
      </w:pPr>
      <w:rPr>
        <w:rFonts w:ascii="Symbol" w:hAnsi="Symbol" w:hint="default"/>
      </w:rPr>
    </w:lvl>
    <w:lvl w:ilvl="1" w:tplc="F1608A00" w:tentative="1">
      <w:start w:val="1"/>
      <w:numFmt w:val="bullet"/>
      <w:lvlText w:val="o"/>
      <w:lvlJc w:val="left"/>
      <w:pPr>
        <w:tabs>
          <w:tab w:val="num" w:pos="1440"/>
        </w:tabs>
        <w:ind w:left="1440" w:hanging="360"/>
      </w:pPr>
      <w:rPr>
        <w:rFonts w:ascii="Courier New" w:hAnsi="Courier New" w:cs="Times New Roman Bold" w:hint="default"/>
      </w:rPr>
    </w:lvl>
    <w:lvl w:ilvl="2" w:tplc="AE00C35C" w:tentative="1">
      <w:start w:val="1"/>
      <w:numFmt w:val="bullet"/>
      <w:lvlText w:val=""/>
      <w:lvlJc w:val="left"/>
      <w:pPr>
        <w:tabs>
          <w:tab w:val="num" w:pos="2160"/>
        </w:tabs>
        <w:ind w:left="2160" w:hanging="360"/>
      </w:pPr>
      <w:rPr>
        <w:rFonts w:ascii="Wingdings" w:hAnsi="Wingdings" w:hint="default"/>
      </w:rPr>
    </w:lvl>
    <w:lvl w:ilvl="3" w:tplc="164E172C" w:tentative="1">
      <w:start w:val="1"/>
      <w:numFmt w:val="bullet"/>
      <w:lvlText w:val=""/>
      <w:lvlJc w:val="left"/>
      <w:pPr>
        <w:tabs>
          <w:tab w:val="num" w:pos="2880"/>
        </w:tabs>
        <w:ind w:left="2880" w:hanging="360"/>
      </w:pPr>
      <w:rPr>
        <w:rFonts w:ascii="Symbol" w:hAnsi="Symbol" w:hint="default"/>
      </w:rPr>
    </w:lvl>
    <w:lvl w:ilvl="4" w:tplc="5E763EA4" w:tentative="1">
      <w:start w:val="1"/>
      <w:numFmt w:val="bullet"/>
      <w:lvlText w:val="o"/>
      <w:lvlJc w:val="left"/>
      <w:pPr>
        <w:tabs>
          <w:tab w:val="num" w:pos="3600"/>
        </w:tabs>
        <w:ind w:left="3600" w:hanging="360"/>
      </w:pPr>
      <w:rPr>
        <w:rFonts w:ascii="Courier New" w:hAnsi="Courier New" w:cs="Times New Roman Bold" w:hint="default"/>
      </w:rPr>
    </w:lvl>
    <w:lvl w:ilvl="5" w:tplc="723CD5B4" w:tentative="1">
      <w:start w:val="1"/>
      <w:numFmt w:val="bullet"/>
      <w:lvlText w:val=""/>
      <w:lvlJc w:val="left"/>
      <w:pPr>
        <w:tabs>
          <w:tab w:val="num" w:pos="4320"/>
        </w:tabs>
        <w:ind w:left="4320" w:hanging="360"/>
      </w:pPr>
      <w:rPr>
        <w:rFonts w:ascii="Wingdings" w:hAnsi="Wingdings" w:hint="default"/>
      </w:rPr>
    </w:lvl>
    <w:lvl w:ilvl="6" w:tplc="DF846E6A" w:tentative="1">
      <w:start w:val="1"/>
      <w:numFmt w:val="bullet"/>
      <w:lvlText w:val=""/>
      <w:lvlJc w:val="left"/>
      <w:pPr>
        <w:tabs>
          <w:tab w:val="num" w:pos="5040"/>
        </w:tabs>
        <w:ind w:left="5040" w:hanging="360"/>
      </w:pPr>
      <w:rPr>
        <w:rFonts w:ascii="Symbol" w:hAnsi="Symbol" w:hint="default"/>
      </w:rPr>
    </w:lvl>
    <w:lvl w:ilvl="7" w:tplc="6B7613E6" w:tentative="1">
      <w:start w:val="1"/>
      <w:numFmt w:val="bullet"/>
      <w:lvlText w:val="o"/>
      <w:lvlJc w:val="left"/>
      <w:pPr>
        <w:tabs>
          <w:tab w:val="num" w:pos="5760"/>
        </w:tabs>
        <w:ind w:left="5760" w:hanging="360"/>
      </w:pPr>
      <w:rPr>
        <w:rFonts w:ascii="Courier New" w:hAnsi="Courier New" w:cs="Times New Roman Bold" w:hint="default"/>
      </w:rPr>
    </w:lvl>
    <w:lvl w:ilvl="8" w:tplc="D6A89B7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700085"/>
    <w:multiLevelType w:val="hybridMultilevel"/>
    <w:tmpl w:val="5DE45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A595B"/>
    <w:multiLevelType w:val="hybridMultilevel"/>
    <w:tmpl w:val="74789B06"/>
    <w:lvl w:ilvl="0" w:tplc="5F92D974">
      <w:start w:val="1"/>
      <w:numFmt w:val="decimal"/>
      <w:lvlText w:val="%1."/>
      <w:lvlJc w:val="left"/>
      <w:pPr>
        <w:ind w:left="720" w:hanging="360"/>
      </w:pPr>
    </w:lvl>
    <w:lvl w:ilvl="1" w:tplc="CCA43C0A" w:tentative="1">
      <w:start w:val="1"/>
      <w:numFmt w:val="lowerLetter"/>
      <w:lvlText w:val="%2."/>
      <w:lvlJc w:val="left"/>
      <w:pPr>
        <w:ind w:left="1440" w:hanging="360"/>
      </w:pPr>
    </w:lvl>
    <w:lvl w:ilvl="2" w:tplc="BE762BC2" w:tentative="1">
      <w:start w:val="1"/>
      <w:numFmt w:val="lowerRoman"/>
      <w:lvlText w:val="%3."/>
      <w:lvlJc w:val="right"/>
      <w:pPr>
        <w:ind w:left="2160" w:hanging="180"/>
      </w:pPr>
    </w:lvl>
    <w:lvl w:ilvl="3" w:tplc="03DECEE8" w:tentative="1">
      <w:start w:val="1"/>
      <w:numFmt w:val="decimal"/>
      <w:lvlText w:val="%4."/>
      <w:lvlJc w:val="left"/>
      <w:pPr>
        <w:ind w:left="2880" w:hanging="360"/>
      </w:pPr>
    </w:lvl>
    <w:lvl w:ilvl="4" w:tplc="45FC6106" w:tentative="1">
      <w:start w:val="1"/>
      <w:numFmt w:val="lowerLetter"/>
      <w:lvlText w:val="%5."/>
      <w:lvlJc w:val="left"/>
      <w:pPr>
        <w:ind w:left="3600" w:hanging="360"/>
      </w:pPr>
    </w:lvl>
    <w:lvl w:ilvl="5" w:tplc="B76A07EA" w:tentative="1">
      <w:start w:val="1"/>
      <w:numFmt w:val="lowerRoman"/>
      <w:lvlText w:val="%6."/>
      <w:lvlJc w:val="right"/>
      <w:pPr>
        <w:ind w:left="4320" w:hanging="180"/>
      </w:pPr>
    </w:lvl>
    <w:lvl w:ilvl="6" w:tplc="E3AAA952" w:tentative="1">
      <w:start w:val="1"/>
      <w:numFmt w:val="decimal"/>
      <w:lvlText w:val="%7."/>
      <w:lvlJc w:val="left"/>
      <w:pPr>
        <w:ind w:left="5040" w:hanging="360"/>
      </w:pPr>
    </w:lvl>
    <w:lvl w:ilvl="7" w:tplc="275EB83C" w:tentative="1">
      <w:start w:val="1"/>
      <w:numFmt w:val="lowerLetter"/>
      <w:lvlText w:val="%8."/>
      <w:lvlJc w:val="left"/>
      <w:pPr>
        <w:ind w:left="5760" w:hanging="360"/>
      </w:pPr>
    </w:lvl>
    <w:lvl w:ilvl="8" w:tplc="8B00DF42" w:tentative="1">
      <w:start w:val="1"/>
      <w:numFmt w:val="lowerRoman"/>
      <w:lvlText w:val="%9."/>
      <w:lvlJc w:val="right"/>
      <w:pPr>
        <w:ind w:left="6480" w:hanging="180"/>
      </w:pPr>
    </w:lvl>
  </w:abstractNum>
  <w:abstractNum w:abstractNumId="14" w15:restartNumberingAfterBreak="0">
    <w:nsid w:val="50896547"/>
    <w:multiLevelType w:val="multilevel"/>
    <w:tmpl w:val="626C5E7E"/>
    <w:lvl w:ilvl="0">
      <w:start w:val="1"/>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Times New Roman Bold" w:hint="default"/>
      </w:rPr>
    </w:lvl>
    <w:lvl w:ilvl="2">
      <w:start w:val="1"/>
      <w:numFmt w:val="bullet"/>
      <w:lvlText w:val=""/>
      <w:lvlJc w:val="left"/>
      <w:pPr>
        <w:tabs>
          <w:tab w:val="num" w:pos="2160"/>
        </w:tabs>
        <w:ind w:left="2160" w:hanging="360"/>
      </w:pPr>
      <w:rPr>
        <w:rFonts w:ascii="Wingdings" w:hAnsi="Wingdings" w:cs="Symbol" w:hint="default"/>
      </w:rPr>
    </w:lvl>
    <w:lvl w:ilvl="3">
      <w:start w:val="1"/>
      <w:numFmt w:val="bullet"/>
      <w:lvlText w:val=""/>
      <w:lvlJc w:val="left"/>
      <w:pPr>
        <w:tabs>
          <w:tab w:val="num" w:pos="2880"/>
        </w:tabs>
        <w:ind w:left="2880" w:hanging="360"/>
      </w:pPr>
      <w:rPr>
        <w:rFonts w:ascii="Symbol" w:eastAsia="Times New Roman" w:hAnsi="Symbol" w:cs="Arial" w:hint="default"/>
      </w:rPr>
    </w:lvl>
    <w:lvl w:ilvl="4">
      <w:start w:val="1"/>
      <w:numFmt w:val="bullet"/>
      <w:lvlText w:val="o"/>
      <w:lvlJc w:val="left"/>
      <w:pPr>
        <w:tabs>
          <w:tab w:val="num" w:pos="3600"/>
        </w:tabs>
        <w:ind w:left="3600" w:hanging="360"/>
      </w:pPr>
      <w:rPr>
        <w:rFonts w:ascii="Courier New" w:hAnsi="Courier New" w:cs="Times New Roman Bold" w:hint="default"/>
      </w:rPr>
    </w:lvl>
    <w:lvl w:ilvl="5">
      <w:start w:val="1"/>
      <w:numFmt w:val="bullet"/>
      <w:lvlText w:val=""/>
      <w:lvlJc w:val="left"/>
      <w:pPr>
        <w:tabs>
          <w:tab w:val="num" w:pos="4320"/>
        </w:tabs>
        <w:ind w:left="4320" w:hanging="360"/>
      </w:pPr>
      <w:rPr>
        <w:rFonts w:ascii="Wingdings" w:hAnsi="Wingdings" w:cs="Symbol" w:hint="default"/>
      </w:rPr>
    </w:lvl>
    <w:lvl w:ilvl="6">
      <w:start w:val="1"/>
      <w:numFmt w:val="bullet"/>
      <w:lvlText w:val=""/>
      <w:lvlJc w:val="left"/>
      <w:pPr>
        <w:tabs>
          <w:tab w:val="num" w:pos="5040"/>
        </w:tabs>
        <w:ind w:left="5040" w:hanging="360"/>
      </w:pPr>
      <w:rPr>
        <w:rFonts w:ascii="Symbol" w:eastAsia="Times New Roman" w:hAnsi="Symbol" w:cs="Arial" w:hint="default"/>
      </w:rPr>
    </w:lvl>
    <w:lvl w:ilvl="7">
      <w:start w:val="1"/>
      <w:numFmt w:val="bullet"/>
      <w:lvlText w:val="o"/>
      <w:lvlJc w:val="left"/>
      <w:pPr>
        <w:tabs>
          <w:tab w:val="num" w:pos="5760"/>
        </w:tabs>
        <w:ind w:left="5760" w:hanging="360"/>
      </w:pPr>
      <w:rPr>
        <w:rFonts w:ascii="Courier New" w:hAnsi="Courier New" w:cs="Times New Roman Bold" w:hint="default"/>
      </w:rPr>
    </w:lvl>
    <w:lvl w:ilvl="8">
      <w:start w:val="1"/>
      <w:numFmt w:val="bullet"/>
      <w:lvlText w:val=""/>
      <w:lvlJc w:val="left"/>
      <w:pPr>
        <w:tabs>
          <w:tab w:val="num" w:pos="6480"/>
        </w:tabs>
        <w:ind w:left="6480" w:hanging="360"/>
      </w:pPr>
      <w:rPr>
        <w:rFonts w:ascii="Wingdings" w:hAnsi="Wingdings" w:cs="Symbol" w:hint="default"/>
      </w:rPr>
    </w:lvl>
  </w:abstractNum>
  <w:abstractNum w:abstractNumId="15" w15:restartNumberingAfterBreak="0">
    <w:nsid w:val="56F30278"/>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6" w15:restartNumberingAfterBreak="0">
    <w:nsid w:val="5DBD782D"/>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7" w15:restartNumberingAfterBreak="0">
    <w:nsid w:val="6368517E"/>
    <w:multiLevelType w:val="singleLevel"/>
    <w:tmpl w:val="A566A7BE"/>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70343BEE"/>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19" w15:restartNumberingAfterBreak="0">
    <w:nsid w:val="7629454C"/>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20" w15:restartNumberingAfterBreak="0">
    <w:nsid w:val="76E448D9"/>
    <w:multiLevelType w:val="hybridMultilevel"/>
    <w:tmpl w:val="C384520A"/>
    <w:lvl w:ilvl="0" w:tplc="67F6BF9A">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250C87"/>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abstractNum w:abstractNumId="22" w15:restartNumberingAfterBreak="0">
    <w:nsid w:val="7FA3733A"/>
    <w:multiLevelType w:val="singleLevel"/>
    <w:tmpl w:val="2D54561E"/>
    <w:lvl w:ilvl="0">
      <w:numFmt w:val="none"/>
      <w:lvlText w:val="Ÿ"/>
      <w:legacy w:legacy="1" w:legacySpace="0" w:legacyIndent="360"/>
      <w:lvlJc w:val="left"/>
      <w:pPr>
        <w:ind w:left="360" w:hanging="360"/>
      </w:pPr>
      <w:rPr>
        <w:rFonts w:ascii="Wingdings" w:hAnsi="Wingdings" w:cs="Symbol" w:hint="default"/>
        <w:sz w:val="24"/>
        <w:szCs w:val="24"/>
      </w:rPr>
    </w:lvl>
  </w:abstractNum>
  <w:num w:numId="1">
    <w:abstractNumId w:val="0"/>
  </w:num>
  <w:num w:numId="2">
    <w:abstractNumId w:val="1"/>
  </w:num>
  <w:num w:numId="3">
    <w:abstractNumId w:val="2"/>
  </w:num>
  <w:num w:numId="4">
    <w:abstractNumId w:val="3"/>
  </w:num>
  <w:num w:numId="5">
    <w:abstractNumId w:val="19"/>
  </w:num>
  <w:num w:numId="6">
    <w:abstractNumId w:val="21"/>
  </w:num>
  <w:num w:numId="7">
    <w:abstractNumId w:val="8"/>
  </w:num>
  <w:num w:numId="8">
    <w:abstractNumId w:val="15"/>
  </w:num>
  <w:num w:numId="9">
    <w:abstractNumId w:val="18"/>
  </w:num>
  <w:num w:numId="10">
    <w:abstractNumId w:val="16"/>
  </w:num>
  <w:num w:numId="11">
    <w:abstractNumId w:val="22"/>
  </w:num>
  <w:num w:numId="12">
    <w:abstractNumId w:val="4"/>
  </w:num>
  <w:num w:numId="13">
    <w:abstractNumId w:val="6"/>
  </w:num>
  <w:num w:numId="14">
    <w:abstractNumId w:val="17"/>
  </w:num>
  <w:num w:numId="15">
    <w:abstractNumId w:val="14"/>
  </w:num>
  <w:num w:numId="16">
    <w:abstractNumId w:val="5"/>
  </w:num>
  <w:num w:numId="17">
    <w:abstractNumId w:val="10"/>
  </w:num>
  <w:num w:numId="18">
    <w:abstractNumId w:val="11"/>
  </w:num>
  <w:num w:numId="19">
    <w:abstractNumId w:val="13"/>
  </w:num>
  <w:num w:numId="20">
    <w:abstractNumId w:val="12"/>
  </w:num>
  <w:num w:numId="21">
    <w:abstractNumId w:val="9"/>
  </w:num>
  <w:num w:numId="22">
    <w:abstractNumId w:val="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4B75"/>
    <w:rsid w:val="00005AB7"/>
    <w:rsid w:val="00082B7B"/>
    <w:rsid w:val="000931E0"/>
    <w:rsid w:val="0009662E"/>
    <w:rsid w:val="000C33A5"/>
    <w:rsid w:val="000C780A"/>
    <w:rsid w:val="000E32F6"/>
    <w:rsid w:val="00143A98"/>
    <w:rsid w:val="00153A00"/>
    <w:rsid w:val="00153AA2"/>
    <w:rsid w:val="00153B3D"/>
    <w:rsid w:val="00166DDB"/>
    <w:rsid w:val="001823B1"/>
    <w:rsid w:val="00184C68"/>
    <w:rsid w:val="001A1118"/>
    <w:rsid w:val="001C6C3D"/>
    <w:rsid w:val="001E059A"/>
    <w:rsid w:val="001E154F"/>
    <w:rsid w:val="0020491D"/>
    <w:rsid w:val="00233E0F"/>
    <w:rsid w:val="002753BC"/>
    <w:rsid w:val="002753F9"/>
    <w:rsid w:val="00284AF3"/>
    <w:rsid w:val="00290740"/>
    <w:rsid w:val="002C6023"/>
    <w:rsid w:val="002C6C05"/>
    <w:rsid w:val="002E6A7A"/>
    <w:rsid w:val="00300CC5"/>
    <w:rsid w:val="00313A85"/>
    <w:rsid w:val="0033293E"/>
    <w:rsid w:val="00336BBA"/>
    <w:rsid w:val="00363756"/>
    <w:rsid w:val="00396244"/>
    <w:rsid w:val="003A705B"/>
    <w:rsid w:val="003B68C2"/>
    <w:rsid w:val="003B7B84"/>
    <w:rsid w:val="003C0D35"/>
    <w:rsid w:val="003D1179"/>
    <w:rsid w:val="003F3524"/>
    <w:rsid w:val="004229FE"/>
    <w:rsid w:val="0043218E"/>
    <w:rsid w:val="0043342F"/>
    <w:rsid w:val="004440F6"/>
    <w:rsid w:val="004467DF"/>
    <w:rsid w:val="004519C4"/>
    <w:rsid w:val="0047333F"/>
    <w:rsid w:val="004767F5"/>
    <w:rsid w:val="00484764"/>
    <w:rsid w:val="00486A7C"/>
    <w:rsid w:val="00497BA5"/>
    <w:rsid w:val="004B4A80"/>
    <w:rsid w:val="004B4FD5"/>
    <w:rsid w:val="004E3997"/>
    <w:rsid w:val="004F391E"/>
    <w:rsid w:val="00513649"/>
    <w:rsid w:val="00554D31"/>
    <w:rsid w:val="005F6B28"/>
    <w:rsid w:val="00612589"/>
    <w:rsid w:val="006316BA"/>
    <w:rsid w:val="00667D1B"/>
    <w:rsid w:val="006808A1"/>
    <w:rsid w:val="006857D7"/>
    <w:rsid w:val="006A7D5E"/>
    <w:rsid w:val="006B6D62"/>
    <w:rsid w:val="006E628C"/>
    <w:rsid w:val="006F0474"/>
    <w:rsid w:val="006F2D10"/>
    <w:rsid w:val="007021E3"/>
    <w:rsid w:val="00715151"/>
    <w:rsid w:val="00716FC4"/>
    <w:rsid w:val="00717F6F"/>
    <w:rsid w:val="0072004A"/>
    <w:rsid w:val="00721535"/>
    <w:rsid w:val="0072337A"/>
    <w:rsid w:val="00726517"/>
    <w:rsid w:val="007800FF"/>
    <w:rsid w:val="00783C74"/>
    <w:rsid w:val="007960C1"/>
    <w:rsid w:val="007A140F"/>
    <w:rsid w:val="007A2CA6"/>
    <w:rsid w:val="007B5CB8"/>
    <w:rsid w:val="007D662F"/>
    <w:rsid w:val="007F7D53"/>
    <w:rsid w:val="008171B6"/>
    <w:rsid w:val="00824D2C"/>
    <w:rsid w:val="00863A63"/>
    <w:rsid w:val="00870EC1"/>
    <w:rsid w:val="00893561"/>
    <w:rsid w:val="008A70BA"/>
    <w:rsid w:val="008D78DC"/>
    <w:rsid w:val="008F27FC"/>
    <w:rsid w:val="008F368F"/>
    <w:rsid w:val="00923BCD"/>
    <w:rsid w:val="00942BA0"/>
    <w:rsid w:val="00950E96"/>
    <w:rsid w:val="0096208D"/>
    <w:rsid w:val="00964C99"/>
    <w:rsid w:val="0097682C"/>
    <w:rsid w:val="00986C2F"/>
    <w:rsid w:val="00987A89"/>
    <w:rsid w:val="00996A4A"/>
    <w:rsid w:val="009D2AA3"/>
    <w:rsid w:val="009D4E2A"/>
    <w:rsid w:val="009F3613"/>
    <w:rsid w:val="00A53C04"/>
    <w:rsid w:val="00A61ED1"/>
    <w:rsid w:val="00A70A71"/>
    <w:rsid w:val="00AC117E"/>
    <w:rsid w:val="00AD2417"/>
    <w:rsid w:val="00AD69C1"/>
    <w:rsid w:val="00AD7A53"/>
    <w:rsid w:val="00AD7CC1"/>
    <w:rsid w:val="00B4395C"/>
    <w:rsid w:val="00B45E66"/>
    <w:rsid w:val="00B93AEA"/>
    <w:rsid w:val="00B94A1C"/>
    <w:rsid w:val="00BA3759"/>
    <w:rsid w:val="00BD328F"/>
    <w:rsid w:val="00BD3B46"/>
    <w:rsid w:val="00BD61D4"/>
    <w:rsid w:val="00BE2F96"/>
    <w:rsid w:val="00C330BE"/>
    <w:rsid w:val="00C37150"/>
    <w:rsid w:val="00C44C2C"/>
    <w:rsid w:val="00C73DC7"/>
    <w:rsid w:val="00CA2E4F"/>
    <w:rsid w:val="00D1148B"/>
    <w:rsid w:val="00D274B7"/>
    <w:rsid w:val="00D4447C"/>
    <w:rsid w:val="00D606FD"/>
    <w:rsid w:val="00D6250E"/>
    <w:rsid w:val="00D6328A"/>
    <w:rsid w:val="00D937AC"/>
    <w:rsid w:val="00DA76E4"/>
    <w:rsid w:val="00DB07FB"/>
    <w:rsid w:val="00DF26C5"/>
    <w:rsid w:val="00E06F14"/>
    <w:rsid w:val="00E129A5"/>
    <w:rsid w:val="00E20EBA"/>
    <w:rsid w:val="00E412A9"/>
    <w:rsid w:val="00E5082F"/>
    <w:rsid w:val="00E52A03"/>
    <w:rsid w:val="00E5632E"/>
    <w:rsid w:val="00E61FA1"/>
    <w:rsid w:val="00E841EA"/>
    <w:rsid w:val="00E84B75"/>
    <w:rsid w:val="00EA43FF"/>
    <w:rsid w:val="00EF60D1"/>
    <w:rsid w:val="00F019CC"/>
    <w:rsid w:val="00F03B0B"/>
    <w:rsid w:val="00F16ED5"/>
    <w:rsid w:val="00F340F5"/>
    <w:rsid w:val="00F34125"/>
    <w:rsid w:val="00F6639A"/>
    <w:rsid w:val="00F82FFA"/>
    <w:rsid w:val="00F83292"/>
    <w:rsid w:val="00F94803"/>
    <w:rsid w:val="00FA2925"/>
    <w:rsid w:val="00FC4625"/>
    <w:rsid w:val="00FC4C2F"/>
    <w:rsid w:val="00FE1B52"/>
    <w:rsid w:val="00FE5072"/>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326BB"/>
  <w15:docId w15:val="{570D1A8D-471B-2040-8DF8-54F1C2DB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69C1"/>
    <w:rPr>
      <w:sz w:val="24"/>
      <w:szCs w:val="24"/>
      <w:lang w:val="en-US" w:eastAsia="en-US"/>
    </w:rPr>
  </w:style>
  <w:style w:type="paragraph" w:styleId="Heading1">
    <w:name w:val="heading 1"/>
    <w:basedOn w:val="Normal"/>
    <w:next w:val="Normal"/>
    <w:qFormat/>
    <w:rsid w:val="00AD69C1"/>
    <w:pPr>
      <w:keepNext/>
      <w:widowControl w:val="0"/>
      <w:tabs>
        <w:tab w:val="center" w:pos="4680"/>
      </w:tabs>
      <w:outlineLvl w:val="0"/>
    </w:pPr>
    <w:rPr>
      <w:rFonts w:ascii="Arial" w:hAnsi="Arial" w:cs="Arial"/>
      <w:b/>
      <w:bCs/>
      <w:sz w:val="20"/>
      <w:szCs w:val="20"/>
      <w:lang w:val="en-GB"/>
    </w:rPr>
  </w:style>
  <w:style w:type="paragraph" w:styleId="Heading2">
    <w:name w:val="heading 2"/>
    <w:basedOn w:val="Normal"/>
    <w:next w:val="Normal"/>
    <w:qFormat/>
    <w:rsid w:val="00AD69C1"/>
    <w:pPr>
      <w:keepNext/>
      <w:widowControl w:val="0"/>
      <w:numPr>
        <w:ilvl w:val="12"/>
      </w:numPr>
      <w:autoSpaceDE w:val="0"/>
      <w:autoSpaceDN w:val="0"/>
      <w:adjustRightInd w:val="0"/>
      <w:outlineLvl w:val="1"/>
    </w:pPr>
    <w:rPr>
      <w:rFonts w:ascii="Arial" w:hAnsi="Arial" w:cs="Arial"/>
      <w:b/>
      <w:bCs/>
      <w:sz w:val="22"/>
      <w:szCs w:val="22"/>
      <w:lang w:val="en-GB"/>
    </w:rPr>
  </w:style>
  <w:style w:type="paragraph" w:styleId="Heading3">
    <w:name w:val="heading 3"/>
    <w:basedOn w:val="Normal"/>
    <w:next w:val="Normal"/>
    <w:qFormat/>
    <w:rsid w:val="00AD69C1"/>
    <w:pPr>
      <w:keepNext/>
      <w:widowControl w:val="0"/>
      <w:jc w:val="both"/>
      <w:outlineLvl w:val="2"/>
    </w:pPr>
    <w:rPr>
      <w:rFonts w:ascii="Arial"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AD69C1"/>
    <w:pPr>
      <w:overflowPunct w:val="0"/>
      <w:autoSpaceDE w:val="0"/>
      <w:autoSpaceDN w:val="0"/>
      <w:adjustRightInd w:val="0"/>
      <w:textAlignment w:val="baseline"/>
    </w:pPr>
  </w:style>
  <w:style w:type="paragraph" w:customStyle="1" w:styleId="Level1">
    <w:name w:val="Level 1"/>
    <w:basedOn w:val="Normal"/>
    <w:rsid w:val="00AD69C1"/>
    <w:pPr>
      <w:widowControl w:val="0"/>
    </w:pPr>
  </w:style>
  <w:style w:type="paragraph" w:customStyle="1" w:styleId="Level2">
    <w:name w:val="Level 2"/>
    <w:basedOn w:val="Normal"/>
    <w:rsid w:val="00AD69C1"/>
    <w:pPr>
      <w:widowControl w:val="0"/>
    </w:pPr>
  </w:style>
  <w:style w:type="paragraph" w:customStyle="1" w:styleId="Level3">
    <w:name w:val="Level 3"/>
    <w:basedOn w:val="Normal"/>
    <w:rsid w:val="00AD69C1"/>
    <w:pPr>
      <w:widowControl w:val="0"/>
    </w:pPr>
  </w:style>
  <w:style w:type="paragraph" w:customStyle="1" w:styleId="Level4">
    <w:name w:val="Level 4"/>
    <w:basedOn w:val="Normal"/>
    <w:rsid w:val="00AD69C1"/>
    <w:pPr>
      <w:widowControl w:val="0"/>
    </w:pPr>
  </w:style>
  <w:style w:type="paragraph" w:customStyle="1" w:styleId="Level5">
    <w:name w:val="Level 5"/>
    <w:basedOn w:val="Normal"/>
    <w:rsid w:val="00AD69C1"/>
    <w:pPr>
      <w:widowControl w:val="0"/>
    </w:pPr>
  </w:style>
  <w:style w:type="paragraph" w:customStyle="1" w:styleId="Level6">
    <w:name w:val="Level 6"/>
    <w:basedOn w:val="Normal"/>
    <w:rsid w:val="00AD69C1"/>
    <w:pPr>
      <w:widowControl w:val="0"/>
    </w:pPr>
  </w:style>
  <w:style w:type="paragraph" w:customStyle="1" w:styleId="Level7">
    <w:name w:val="Level 7"/>
    <w:basedOn w:val="Normal"/>
    <w:rsid w:val="00AD69C1"/>
    <w:pPr>
      <w:widowControl w:val="0"/>
    </w:pPr>
  </w:style>
  <w:style w:type="paragraph" w:customStyle="1" w:styleId="Level8">
    <w:name w:val="Level 8"/>
    <w:basedOn w:val="Normal"/>
    <w:rsid w:val="00AD69C1"/>
    <w:pPr>
      <w:widowControl w:val="0"/>
    </w:pPr>
  </w:style>
  <w:style w:type="paragraph" w:customStyle="1" w:styleId="Level9">
    <w:name w:val="Level 9"/>
    <w:basedOn w:val="Normal"/>
    <w:rsid w:val="00AD69C1"/>
    <w:pPr>
      <w:widowControl w:val="0"/>
    </w:pPr>
    <w:rPr>
      <w:b/>
      <w:bCs/>
    </w:rPr>
  </w:style>
  <w:style w:type="paragraph" w:styleId="Header">
    <w:name w:val="header"/>
    <w:basedOn w:val="Normal"/>
    <w:rsid w:val="00AD69C1"/>
    <w:pPr>
      <w:tabs>
        <w:tab w:val="center" w:pos="4320"/>
        <w:tab w:val="right" w:pos="8640"/>
      </w:tabs>
    </w:pPr>
  </w:style>
  <w:style w:type="paragraph" w:styleId="Footer">
    <w:name w:val="footer"/>
    <w:basedOn w:val="Normal"/>
    <w:rsid w:val="00AD69C1"/>
    <w:pPr>
      <w:tabs>
        <w:tab w:val="center" w:pos="4320"/>
        <w:tab w:val="right" w:pos="8640"/>
      </w:tabs>
    </w:pPr>
  </w:style>
  <w:style w:type="character" w:styleId="PageNumber">
    <w:name w:val="page number"/>
    <w:basedOn w:val="DefaultParagraphFont"/>
    <w:rsid w:val="00AD69C1"/>
  </w:style>
  <w:style w:type="character" w:styleId="Hyperlink">
    <w:name w:val="Hyperlink"/>
    <w:uiPriority w:val="99"/>
    <w:rsid w:val="00AD69C1"/>
    <w:rPr>
      <w:color w:val="0000FF"/>
      <w:u w:val="single"/>
    </w:rPr>
  </w:style>
  <w:style w:type="paragraph" w:styleId="ListParagraph">
    <w:name w:val="List Paragraph"/>
    <w:basedOn w:val="Normal"/>
    <w:qFormat/>
    <w:rsid w:val="00AD69C1"/>
    <w:pPr>
      <w:overflowPunct w:val="0"/>
      <w:autoSpaceDE w:val="0"/>
      <w:autoSpaceDN w:val="0"/>
      <w:adjustRightInd w:val="0"/>
      <w:ind w:left="720"/>
      <w:contextualSpacing/>
      <w:textAlignment w:val="baseline"/>
    </w:pPr>
    <w:rPr>
      <w:sz w:val="20"/>
      <w:szCs w:val="20"/>
      <w:lang w:eastAsia="en-CA"/>
    </w:rPr>
  </w:style>
  <w:style w:type="paragraph" w:customStyle="1" w:styleId="Default">
    <w:name w:val="Default"/>
    <w:rsid w:val="00AD69C1"/>
    <w:pPr>
      <w:autoSpaceDE w:val="0"/>
      <w:autoSpaceDN w:val="0"/>
      <w:adjustRightInd w:val="0"/>
    </w:pPr>
    <w:rPr>
      <w:sz w:val="24"/>
      <w:szCs w:val="24"/>
      <w:lang w:val="en-US" w:eastAsia="en-US"/>
    </w:rPr>
  </w:style>
  <w:style w:type="paragraph" w:styleId="BalloonText">
    <w:name w:val="Balloon Text"/>
    <w:basedOn w:val="Normal"/>
    <w:semiHidden/>
    <w:rsid w:val="00AD69C1"/>
    <w:rPr>
      <w:rFonts w:ascii="Tahoma" w:hAnsi="Tahoma" w:cs="Tahoma"/>
      <w:sz w:val="16"/>
      <w:szCs w:val="16"/>
    </w:rPr>
  </w:style>
  <w:style w:type="character" w:styleId="FollowedHyperlink">
    <w:name w:val="FollowedHyperlink"/>
    <w:rsid w:val="00702260"/>
    <w:rPr>
      <w:color w:val="800080"/>
      <w:u w:val="single"/>
    </w:rPr>
  </w:style>
  <w:style w:type="character" w:customStyle="1" w:styleId="object">
    <w:name w:val="object"/>
    <w:rsid w:val="003D1179"/>
  </w:style>
  <w:style w:type="character" w:styleId="CommentReference">
    <w:name w:val="annotation reference"/>
    <w:basedOn w:val="DefaultParagraphFont"/>
    <w:rsid w:val="00DB07FB"/>
    <w:rPr>
      <w:sz w:val="16"/>
      <w:szCs w:val="16"/>
    </w:rPr>
  </w:style>
  <w:style w:type="paragraph" w:styleId="CommentText">
    <w:name w:val="annotation text"/>
    <w:basedOn w:val="Normal"/>
    <w:link w:val="CommentTextChar"/>
    <w:rsid w:val="00DB07FB"/>
    <w:rPr>
      <w:sz w:val="20"/>
      <w:szCs w:val="20"/>
    </w:rPr>
  </w:style>
  <w:style w:type="character" w:customStyle="1" w:styleId="CommentTextChar">
    <w:name w:val="Comment Text Char"/>
    <w:basedOn w:val="DefaultParagraphFont"/>
    <w:link w:val="CommentText"/>
    <w:rsid w:val="00DB07FB"/>
    <w:rPr>
      <w:lang w:val="en-US" w:eastAsia="en-US"/>
    </w:rPr>
  </w:style>
  <w:style w:type="paragraph" w:styleId="CommentSubject">
    <w:name w:val="annotation subject"/>
    <w:basedOn w:val="CommentText"/>
    <w:next w:val="CommentText"/>
    <w:link w:val="CommentSubjectChar"/>
    <w:rsid w:val="00DB07FB"/>
    <w:rPr>
      <w:b/>
      <w:bCs/>
    </w:rPr>
  </w:style>
  <w:style w:type="character" w:customStyle="1" w:styleId="CommentSubjectChar">
    <w:name w:val="Comment Subject Char"/>
    <w:basedOn w:val="CommentTextChar"/>
    <w:link w:val="CommentSubject"/>
    <w:rsid w:val="00DB07FB"/>
    <w:rPr>
      <w:b/>
      <w:bCs/>
      <w:lang w:val="en-US" w:eastAsia="en-US"/>
    </w:rPr>
  </w:style>
  <w:style w:type="character" w:styleId="Emphasis">
    <w:name w:val="Emphasis"/>
    <w:basedOn w:val="DefaultParagraphFont"/>
    <w:uiPriority w:val="20"/>
    <w:qFormat/>
    <w:rsid w:val="00336BBA"/>
    <w:rPr>
      <w:b/>
      <w:iCs/>
      <w:u w:val="single"/>
    </w:rPr>
  </w:style>
  <w:style w:type="character" w:styleId="SubtleEmphasis">
    <w:name w:val="Subtle Emphasis"/>
    <w:basedOn w:val="Emphasis"/>
    <w:uiPriority w:val="19"/>
    <w:qFormat/>
    <w:rsid w:val="00336BBA"/>
    <w:rPr>
      <w:b w:val="0"/>
      <w:iCs/>
      <w:sz w:val="24"/>
      <w:szCs w:val="24"/>
      <w:u w:val="single"/>
    </w:rPr>
  </w:style>
  <w:style w:type="character" w:styleId="Strong">
    <w:name w:val="Strong"/>
    <w:basedOn w:val="DefaultParagraphFont"/>
    <w:uiPriority w:val="22"/>
    <w:qFormat/>
    <w:rsid w:val="00336BBA"/>
    <w:rPr>
      <w:b/>
      <w:bCs/>
    </w:rPr>
  </w:style>
  <w:style w:type="paragraph" w:styleId="NormalWeb">
    <w:name w:val="Normal (Web)"/>
    <w:basedOn w:val="Normal"/>
    <w:uiPriority w:val="99"/>
    <w:unhideWhenUsed/>
    <w:rsid w:val="00EA43FF"/>
    <w:pPr>
      <w:spacing w:before="100" w:beforeAutospacing="1" w:after="100" w:afterAutospacing="1"/>
    </w:pPr>
    <w:rPr>
      <w:lang w:val="en-CA" w:eastAsia="en-CA"/>
    </w:rPr>
  </w:style>
  <w:style w:type="character" w:styleId="UnresolvedMention">
    <w:name w:val="Unresolved Mention"/>
    <w:basedOn w:val="DefaultParagraphFont"/>
    <w:uiPriority w:val="99"/>
    <w:semiHidden/>
    <w:unhideWhenUsed/>
    <w:rsid w:val="00313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1877">
      <w:bodyDiv w:val="1"/>
      <w:marLeft w:val="0"/>
      <w:marRight w:val="0"/>
      <w:marTop w:val="0"/>
      <w:marBottom w:val="0"/>
      <w:divBdr>
        <w:top w:val="none" w:sz="0" w:space="0" w:color="auto"/>
        <w:left w:val="none" w:sz="0" w:space="0" w:color="auto"/>
        <w:bottom w:val="none" w:sz="0" w:space="0" w:color="auto"/>
        <w:right w:val="none" w:sz="0" w:space="0" w:color="auto"/>
      </w:divBdr>
      <w:divsChild>
        <w:div w:id="779378483">
          <w:marLeft w:val="0"/>
          <w:marRight w:val="0"/>
          <w:marTop w:val="0"/>
          <w:marBottom w:val="0"/>
          <w:divBdr>
            <w:top w:val="none" w:sz="0" w:space="0" w:color="auto"/>
            <w:left w:val="none" w:sz="0" w:space="0" w:color="auto"/>
            <w:bottom w:val="none" w:sz="0" w:space="0" w:color="auto"/>
            <w:right w:val="none" w:sz="0" w:space="0" w:color="auto"/>
          </w:divBdr>
        </w:div>
        <w:div w:id="1240557450">
          <w:marLeft w:val="0"/>
          <w:marRight w:val="0"/>
          <w:marTop w:val="0"/>
          <w:marBottom w:val="0"/>
          <w:divBdr>
            <w:top w:val="none" w:sz="0" w:space="0" w:color="auto"/>
            <w:left w:val="none" w:sz="0" w:space="0" w:color="auto"/>
            <w:bottom w:val="none" w:sz="0" w:space="0" w:color="auto"/>
            <w:right w:val="none" w:sz="0" w:space="0" w:color="auto"/>
          </w:divBdr>
        </w:div>
        <w:div w:id="1020199396">
          <w:marLeft w:val="0"/>
          <w:marRight w:val="0"/>
          <w:marTop w:val="0"/>
          <w:marBottom w:val="0"/>
          <w:divBdr>
            <w:top w:val="none" w:sz="0" w:space="0" w:color="auto"/>
            <w:left w:val="none" w:sz="0" w:space="0" w:color="auto"/>
            <w:bottom w:val="none" w:sz="0" w:space="0" w:color="auto"/>
            <w:right w:val="none" w:sz="0" w:space="0" w:color="auto"/>
          </w:divBdr>
        </w:div>
      </w:divsChild>
    </w:div>
    <w:div w:id="1824156638">
      <w:bodyDiv w:val="1"/>
      <w:marLeft w:val="0"/>
      <w:marRight w:val="0"/>
      <w:marTop w:val="0"/>
      <w:marBottom w:val="0"/>
      <w:divBdr>
        <w:top w:val="none" w:sz="0" w:space="0" w:color="auto"/>
        <w:left w:val="none" w:sz="0" w:space="0" w:color="auto"/>
        <w:bottom w:val="none" w:sz="0" w:space="0" w:color="auto"/>
        <w:right w:val="none" w:sz="0" w:space="0" w:color="auto"/>
      </w:divBdr>
    </w:div>
    <w:div w:id="1968463638">
      <w:bodyDiv w:val="1"/>
      <w:marLeft w:val="0"/>
      <w:marRight w:val="0"/>
      <w:marTop w:val="0"/>
      <w:marBottom w:val="0"/>
      <w:divBdr>
        <w:top w:val="none" w:sz="0" w:space="0" w:color="auto"/>
        <w:left w:val="none" w:sz="0" w:space="0" w:color="auto"/>
        <w:bottom w:val="none" w:sz="0" w:space="0" w:color="auto"/>
        <w:right w:val="none" w:sz="0" w:space="0" w:color="auto"/>
      </w:divBdr>
    </w:div>
    <w:div w:id="2013870983">
      <w:bodyDiv w:val="1"/>
      <w:marLeft w:val="0"/>
      <w:marRight w:val="0"/>
      <w:marTop w:val="0"/>
      <w:marBottom w:val="0"/>
      <w:divBdr>
        <w:top w:val="none" w:sz="0" w:space="0" w:color="auto"/>
        <w:left w:val="none" w:sz="0" w:space="0" w:color="auto"/>
        <w:bottom w:val="none" w:sz="0" w:space="0" w:color="auto"/>
        <w:right w:val="none" w:sz="0" w:space="0" w:color="auto"/>
      </w:divBdr>
      <w:divsChild>
        <w:div w:id="1871604206">
          <w:marLeft w:val="0"/>
          <w:marRight w:val="0"/>
          <w:marTop w:val="0"/>
          <w:marBottom w:val="0"/>
          <w:divBdr>
            <w:top w:val="none" w:sz="0" w:space="0" w:color="auto"/>
            <w:left w:val="none" w:sz="0" w:space="0" w:color="auto"/>
            <w:bottom w:val="none" w:sz="0" w:space="0" w:color="auto"/>
            <w:right w:val="none" w:sz="0" w:space="0" w:color="auto"/>
          </w:divBdr>
          <w:divsChild>
            <w:div w:id="1735738783">
              <w:marLeft w:val="0"/>
              <w:marRight w:val="0"/>
              <w:marTop w:val="0"/>
              <w:marBottom w:val="0"/>
              <w:divBdr>
                <w:top w:val="none" w:sz="0" w:space="0" w:color="auto"/>
                <w:left w:val="none" w:sz="0" w:space="0" w:color="auto"/>
                <w:bottom w:val="none" w:sz="0" w:space="0" w:color="auto"/>
                <w:right w:val="none" w:sz="0" w:space="0" w:color="auto"/>
              </w:divBdr>
              <w:divsChild>
                <w:div w:id="896206604">
                  <w:marLeft w:val="0"/>
                  <w:marRight w:val="0"/>
                  <w:marTop w:val="0"/>
                  <w:marBottom w:val="0"/>
                  <w:divBdr>
                    <w:top w:val="none" w:sz="0" w:space="0" w:color="auto"/>
                    <w:left w:val="none" w:sz="0" w:space="0" w:color="auto"/>
                    <w:bottom w:val="none" w:sz="0" w:space="0" w:color="auto"/>
                    <w:right w:val="none" w:sz="0" w:space="0" w:color="auto"/>
                  </w:divBdr>
                  <w:divsChild>
                    <w:div w:id="1352950345">
                      <w:marLeft w:val="-225"/>
                      <w:marRight w:val="-225"/>
                      <w:marTop w:val="0"/>
                      <w:marBottom w:val="0"/>
                      <w:divBdr>
                        <w:top w:val="none" w:sz="0" w:space="0" w:color="auto"/>
                        <w:left w:val="none" w:sz="0" w:space="0" w:color="auto"/>
                        <w:bottom w:val="none" w:sz="0" w:space="0" w:color="auto"/>
                        <w:right w:val="none" w:sz="0" w:space="0" w:color="auto"/>
                      </w:divBdr>
                      <w:divsChild>
                        <w:div w:id="619185168">
                          <w:marLeft w:val="0"/>
                          <w:marRight w:val="0"/>
                          <w:marTop w:val="0"/>
                          <w:marBottom w:val="0"/>
                          <w:divBdr>
                            <w:top w:val="none" w:sz="0" w:space="0" w:color="auto"/>
                            <w:left w:val="none" w:sz="0" w:space="0" w:color="auto"/>
                            <w:bottom w:val="none" w:sz="0" w:space="0" w:color="auto"/>
                            <w:right w:val="none" w:sz="0" w:space="0" w:color="auto"/>
                          </w:divBdr>
                          <w:divsChild>
                            <w:div w:id="1766070291">
                              <w:marLeft w:val="0"/>
                              <w:marRight w:val="0"/>
                              <w:marTop w:val="0"/>
                              <w:marBottom w:val="480"/>
                              <w:divBdr>
                                <w:top w:val="none" w:sz="0" w:space="0" w:color="auto"/>
                                <w:left w:val="none" w:sz="0" w:space="0" w:color="auto"/>
                                <w:bottom w:val="none" w:sz="0" w:space="0" w:color="auto"/>
                                <w:right w:val="none" w:sz="0" w:space="0" w:color="auto"/>
                              </w:divBdr>
                              <w:divsChild>
                                <w:div w:id="105079067">
                                  <w:marLeft w:val="0"/>
                                  <w:marRight w:val="0"/>
                                  <w:marTop w:val="0"/>
                                  <w:marBottom w:val="0"/>
                                  <w:divBdr>
                                    <w:top w:val="none" w:sz="0" w:space="0" w:color="auto"/>
                                    <w:left w:val="none" w:sz="0" w:space="0" w:color="auto"/>
                                    <w:bottom w:val="none" w:sz="0" w:space="0" w:color="auto"/>
                                    <w:right w:val="none" w:sz="0" w:space="0" w:color="auto"/>
                                  </w:divBdr>
                                  <w:divsChild>
                                    <w:div w:id="1716000553">
                                      <w:marLeft w:val="0"/>
                                      <w:marRight w:val="0"/>
                                      <w:marTop w:val="0"/>
                                      <w:marBottom w:val="0"/>
                                      <w:divBdr>
                                        <w:top w:val="none" w:sz="0" w:space="0" w:color="auto"/>
                                        <w:left w:val="none" w:sz="0" w:space="0" w:color="auto"/>
                                        <w:bottom w:val="none" w:sz="0" w:space="0" w:color="auto"/>
                                        <w:right w:val="none" w:sz="0" w:space="0" w:color="auto"/>
                                      </w:divBdr>
                                      <w:divsChild>
                                        <w:div w:id="1319841281">
                                          <w:marLeft w:val="0"/>
                                          <w:marRight w:val="0"/>
                                          <w:marTop w:val="0"/>
                                          <w:marBottom w:val="0"/>
                                          <w:divBdr>
                                            <w:top w:val="none" w:sz="0" w:space="0" w:color="auto"/>
                                            <w:left w:val="none" w:sz="0" w:space="0" w:color="auto"/>
                                            <w:bottom w:val="none" w:sz="0" w:space="0" w:color="auto"/>
                                            <w:right w:val="none" w:sz="0" w:space="0" w:color="auto"/>
                                          </w:divBdr>
                                          <w:divsChild>
                                            <w:div w:id="1492213855">
                                              <w:marLeft w:val="0"/>
                                              <w:marRight w:val="0"/>
                                              <w:marTop w:val="0"/>
                                              <w:marBottom w:val="0"/>
                                              <w:divBdr>
                                                <w:top w:val="none" w:sz="0" w:space="0" w:color="auto"/>
                                                <w:left w:val="none" w:sz="0" w:space="0" w:color="auto"/>
                                                <w:bottom w:val="none" w:sz="0" w:space="0" w:color="auto"/>
                                                <w:right w:val="none" w:sz="0" w:space="0" w:color="auto"/>
                                              </w:divBdr>
                                              <w:divsChild>
                                                <w:div w:id="18917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ness.uoguelph.ca/accessibility/" TargetMode="External"/><Relationship Id="rId13" Type="http://schemas.openxmlformats.org/officeDocument/2006/relationships/hyperlink" Target="http://www.uoguelph.ca/cs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orsato@gmail.com" TargetMode="External"/><Relationship Id="rId12" Type="http://schemas.openxmlformats.org/officeDocument/2006/relationships/hyperlink" Target="http://www.uoguelph.ca/vpacademic/avpa/checklist/mailtocsd@uoguelph.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oguelph.ca/registrar/calendars/index.cfm?ind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oguelph.ca/registrar/calendars/undergraduate/current/c08/c08-drop.shtml" TargetMode="External"/><Relationship Id="rId5" Type="http://schemas.openxmlformats.org/officeDocument/2006/relationships/footnotes" Target="footnotes.xml"/><Relationship Id="rId15" Type="http://schemas.openxmlformats.org/officeDocument/2006/relationships/hyperlink" Target="http://www.uoguelph.ca/registrar/calendars/undergraduate/current/c08/c08-amisconduct.shtml" TargetMode="External"/><Relationship Id="rId10" Type="http://schemas.openxmlformats.org/officeDocument/2006/relationships/hyperlink" Target="http://www.uoguelph.ca/registrar/calendars/undergraduate/current/c08/c08-ac.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oguelph.ca/diversity-human-rights/" TargetMode="External"/><Relationship Id="rId14" Type="http://schemas.openxmlformats.org/officeDocument/2006/relationships/hyperlink" Target="https://www.uoguelph.ca/registrar/calendars/undergraduate/2014-2015/c01/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School of Fine Art and Music</vt:lpstr>
    </vt:vector>
  </TitlesOfParts>
  <Company>uog</Company>
  <LinksUpToDate>false</LinksUpToDate>
  <CharactersWithSpaces>13374</CharactersWithSpaces>
  <SharedDoc>false</SharedDoc>
  <HLinks>
    <vt:vector size="6" baseType="variant">
      <vt:variant>
        <vt:i4>4784238</vt:i4>
      </vt:variant>
      <vt:variant>
        <vt:i4>2</vt:i4>
      </vt:variant>
      <vt:variant>
        <vt:i4>0</vt:i4>
      </vt:variant>
      <vt:variant>
        <vt:i4>5</vt:i4>
      </vt:variant>
      <vt:variant>
        <vt:lpwstr>mailto:rmcginni@uoguelph.ca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Fine Art and Music</dc:title>
  <dc:creator>coa</dc:creator>
  <cp:lastModifiedBy>Microsoft Office User</cp:lastModifiedBy>
  <cp:revision>23</cp:revision>
  <cp:lastPrinted>2017-09-11T16:09:00Z</cp:lastPrinted>
  <dcterms:created xsi:type="dcterms:W3CDTF">2017-09-05T17:36:00Z</dcterms:created>
  <dcterms:modified xsi:type="dcterms:W3CDTF">2018-08-31T13:24:00Z</dcterms:modified>
</cp:coreProperties>
</file>